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EF" w:rsidRDefault="00776DEF" w:rsidP="00776DEF">
      <w:pPr>
        <w:spacing w:after="0" w:line="360" w:lineRule="auto"/>
        <w:rPr>
          <w:rFonts w:ascii="Times New Roman" w:hAnsi="Times New Roman" w:cs="Times New Roman"/>
          <w:i/>
          <w:sz w:val="24"/>
          <w:szCs w:val="24"/>
          <w:lang w:val="en-GB"/>
        </w:rPr>
      </w:pPr>
      <w:proofErr w:type="spellStart"/>
      <w:r>
        <w:rPr>
          <w:rFonts w:ascii="Times New Roman" w:hAnsi="Times New Roman" w:cs="Times New Roman"/>
          <w:i/>
          <w:sz w:val="24"/>
          <w:szCs w:val="24"/>
          <w:lang w:val="en-GB"/>
        </w:rPr>
        <w:t>Mátyás</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Bódi</w:t>
      </w:r>
      <w:proofErr w:type="spellEnd"/>
      <w:r>
        <w:rPr>
          <w:rFonts w:ascii="Times New Roman" w:hAnsi="Times New Roman" w:cs="Times New Roman"/>
          <w:i/>
          <w:sz w:val="24"/>
          <w:szCs w:val="24"/>
          <w:lang w:val="en-GB"/>
        </w:rPr>
        <w:t xml:space="preserve"> – SurveyCloud – Hungary</w:t>
      </w:r>
    </w:p>
    <w:p w:rsidR="00776DEF" w:rsidRPr="00776DEF" w:rsidRDefault="00776DEF" w:rsidP="00776DEF">
      <w:pPr>
        <w:spacing w:after="0" w:line="360" w:lineRule="auto"/>
        <w:rPr>
          <w:rFonts w:ascii="Times New Roman" w:hAnsi="Times New Roman" w:cs="Times New Roman"/>
          <w:i/>
          <w:sz w:val="24"/>
          <w:szCs w:val="24"/>
          <w:lang w:val="en-GB"/>
        </w:rPr>
      </w:pPr>
    </w:p>
    <w:p w:rsidR="00626865" w:rsidRDefault="004E105E" w:rsidP="004E105E">
      <w:pPr>
        <w:spacing w:after="0" w:line="360" w:lineRule="auto"/>
        <w:jc w:val="center"/>
        <w:rPr>
          <w:rFonts w:ascii="Times New Roman" w:hAnsi="Times New Roman" w:cs="Times New Roman"/>
          <w:sz w:val="48"/>
          <w:szCs w:val="48"/>
          <w:lang w:val="en-GB"/>
        </w:rPr>
      </w:pPr>
      <w:r w:rsidRPr="004E105E">
        <w:rPr>
          <w:rFonts w:ascii="Times New Roman" w:hAnsi="Times New Roman" w:cs="Times New Roman"/>
          <w:sz w:val="48"/>
          <w:szCs w:val="48"/>
          <w:lang w:val="en-GB"/>
        </w:rPr>
        <w:t>Data collection on</w:t>
      </w:r>
      <w:r>
        <w:rPr>
          <w:rFonts w:ascii="Times New Roman" w:hAnsi="Times New Roman" w:cs="Times New Roman"/>
          <w:sz w:val="48"/>
          <w:szCs w:val="48"/>
          <w:lang w:val="en-GB"/>
        </w:rPr>
        <w:t xml:space="preserve"> t</w:t>
      </w:r>
      <w:r w:rsidRPr="004E105E">
        <w:rPr>
          <w:rFonts w:ascii="Times New Roman" w:hAnsi="Times New Roman" w:cs="Times New Roman"/>
          <w:sz w:val="48"/>
          <w:szCs w:val="48"/>
          <w:lang w:val="en-GB"/>
        </w:rPr>
        <w:t>he Middle East</w:t>
      </w:r>
    </w:p>
    <w:p w:rsidR="004E105E" w:rsidRDefault="004E105E" w:rsidP="004E105E">
      <w:pPr>
        <w:spacing w:after="0" w:line="360" w:lineRule="auto"/>
        <w:jc w:val="center"/>
        <w:rPr>
          <w:rFonts w:ascii="Times New Roman" w:hAnsi="Times New Roman" w:cs="Times New Roman"/>
          <w:sz w:val="48"/>
          <w:szCs w:val="48"/>
          <w:lang w:val="en-GB"/>
        </w:rPr>
      </w:pPr>
    </w:p>
    <w:p w:rsidR="004E105E" w:rsidRPr="00AD0694" w:rsidRDefault="00253D55" w:rsidP="004E105E">
      <w:pPr>
        <w:spacing w:after="0" w:line="360" w:lineRule="auto"/>
        <w:jc w:val="both"/>
        <w:rPr>
          <w:rFonts w:ascii="Times New Roman" w:hAnsi="Times New Roman" w:cs="Times New Roman"/>
          <w:color w:val="FF0000"/>
          <w:sz w:val="24"/>
          <w:szCs w:val="24"/>
          <w:lang w:val="en-GB"/>
        </w:rPr>
      </w:pPr>
      <w:r>
        <w:rPr>
          <w:rFonts w:ascii="Times New Roman" w:hAnsi="Times New Roman" w:cs="Times New Roman"/>
          <w:sz w:val="24"/>
          <w:szCs w:val="24"/>
          <w:lang w:val="en-GB"/>
        </w:rPr>
        <w:t xml:space="preserve">This paper is dedicated to </w:t>
      </w:r>
      <w:r w:rsidR="004975CB">
        <w:rPr>
          <w:rFonts w:ascii="Times New Roman" w:hAnsi="Times New Roman" w:cs="Times New Roman"/>
          <w:sz w:val="24"/>
          <w:szCs w:val="24"/>
          <w:lang w:val="en-GB"/>
        </w:rPr>
        <w:t>provide insight for</w:t>
      </w:r>
      <w:r w:rsidR="00EB143D">
        <w:rPr>
          <w:rFonts w:ascii="Times New Roman" w:hAnsi="Times New Roman" w:cs="Times New Roman"/>
          <w:sz w:val="24"/>
          <w:szCs w:val="24"/>
          <w:lang w:val="en-GB"/>
        </w:rPr>
        <w:t xml:space="preserve"> </w:t>
      </w:r>
      <w:r w:rsidR="004B070A">
        <w:rPr>
          <w:rFonts w:ascii="Times New Roman" w:hAnsi="Times New Roman" w:cs="Times New Roman"/>
          <w:sz w:val="24"/>
          <w:szCs w:val="24"/>
          <w:lang w:val="en-GB"/>
        </w:rPr>
        <w:t xml:space="preserve">the technical background </w:t>
      </w:r>
      <w:r w:rsidR="004D739E">
        <w:rPr>
          <w:rFonts w:ascii="Times New Roman" w:hAnsi="Times New Roman" w:cs="Times New Roman"/>
          <w:sz w:val="24"/>
          <w:szCs w:val="24"/>
          <w:lang w:val="en-GB"/>
        </w:rPr>
        <w:t>of a grandiose</w:t>
      </w:r>
      <w:r w:rsidR="004D739E">
        <w:rPr>
          <w:rStyle w:val="apple-converted-space"/>
          <w:rFonts w:ascii="Arial" w:hAnsi="Arial" w:cs="Arial"/>
          <w:color w:val="555555"/>
          <w:sz w:val="23"/>
          <w:szCs w:val="23"/>
          <w:shd w:val="clear" w:color="auto" w:fill="FFFFFF"/>
        </w:rPr>
        <w:t> </w:t>
      </w:r>
      <w:r w:rsidR="004D739E" w:rsidRPr="004D739E">
        <w:rPr>
          <w:rFonts w:ascii="Times New Roman" w:hAnsi="Times New Roman" w:cs="Times New Roman"/>
          <w:sz w:val="24"/>
          <w:szCs w:val="24"/>
          <w:lang w:val="en-GB"/>
        </w:rPr>
        <w:t>a firm-level survey</w:t>
      </w:r>
      <w:r w:rsidR="004D739E">
        <w:rPr>
          <w:rFonts w:ascii="Times New Roman" w:hAnsi="Times New Roman" w:cs="Times New Roman"/>
          <w:sz w:val="24"/>
          <w:szCs w:val="24"/>
          <w:lang w:val="en-GB"/>
        </w:rPr>
        <w:t>, conducted in 10 countries with the</w:t>
      </w:r>
      <w:r w:rsidR="00EB143D">
        <w:rPr>
          <w:rFonts w:ascii="Times New Roman" w:hAnsi="Times New Roman" w:cs="Times New Roman"/>
          <w:sz w:val="24"/>
          <w:szCs w:val="24"/>
          <w:lang w:val="en-GB"/>
        </w:rPr>
        <w:t xml:space="preserve"> research platform in question. Among my goals the introduction of research findings or any theoretical issue about the survey don’t appear, partially because World Bank’s E</w:t>
      </w:r>
      <w:r w:rsidR="00D165CB">
        <w:rPr>
          <w:rFonts w:ascii="Times New Roman" w:hAnsi="Times New Roman" w:cs="Times New Roman"/>
          <w:sz w:val="24"/>
          <w:szCs w:val="24"/>
          <w:lang w:val="en-GB"/>
        </w:rPr>
        <w:t>nterprise Survey is</w:t>
      </w:r>
      <w:r w:rsidR="00EB143D">
        <w:rPr>
          <w:rFonts w:ascii="Times New Roman" w:hAnsi="Times New Roman" w:cs="Times New Roman"/>
          <w:sz w:val="24"/>
          <w:szCs w:val="24"/>
          <w:lang w:val="en-GB"/>
        </w:rPr>
        <w:t xml:space="preserve"> still</w:t>
      </w:r>
      <w:r w:rsidR="00D165CB">
        <w:rPr>
          <w:rFonts w:ascii="Times New Roman" w:hAnsi="Times New Roman" w:cs="Times New Roman"/>
          <w:sz w:val="24"/>
          <w:szCs w:val="24"/>
          <w:lang w:val="en-GB"/>
        </w:rPr>
        <w:t xml:space="preserve"> an</w:t>
      </w:r>
      <w:r w:rsidR="00EB143D">
        <w:rPr>
          <w:rFonts w:ascii="Times New Roman" w:hAnsi="Times New Roman" w:cs="Times New Roman"/>
          <w:sz w:val="24"/>
          <w:szCs w:val="24"/>
          <w:lang w:val="en-GB"/>
        </w:rPr>
        <w:t xml:space="preserve"> ongoing project, and on the other hand</w:t>
      </w:r>
      <w:r w:rsidR="00D165CB">
        <w:rPr>
          <w:rFonts w:ascii="Times New Roman" w:hAnsi="Times New Roman" w:cs="Times New Roman"/>
          <w:sz w:val="24"/>
          <w:szCs w:val="24"/>
          <w:lang w:val="en-GB"/>
        </w:rPr>
        <w:t>, here the innovative data collection methodology i</w:t>
      </w:r>
      <w:r w:rsidR="00B44405">
        <w:rPr>
          <w:rFonts w:ascii="Times New Roman" w:hAnsi="Times New Roman" w:cs="Times New Roman"/>
          <w:sz w:val="24"/>
          <w:szCs w:val="24"/>
          <w:lang w:val="en-GB"/>
        </w:rPr>
        <w:t xml:space="preserve">s concerned, and intended to be presented. </w:t>
      </w:r>
      <w:r w:rsidR="009676D2">
        <w:rPr>
          <w:rFonts w:ascii="Times New Roman" w:hAnsi="Times New Roman" w:cs="Times New Roman"/>
          <w:sz w:val="24"/>
          <w:szCs w:val="24"/>
          <w:lang w:val="en-GB"/>
        </w:rPr>
        <w:t xml:space="preserve">The paper has a special focus on the challenges and methodological requirements, set by the client, as well as </w:t>
      </w:r>
      <w:r w:rsidR="00A117D1">
        <w:rPr>
          <w:rFonts w:ascii="Times New Roman" w:hAnsi="Times New Roman" w:cs="Times New Roman"/>
          <w:sz w:val="24"/>
          <w:szCs w:val="24"/>
          <w:lang w:val="en-GB"/>
        </w:rPr>
        <w:t xml:space="preserve">on </w:t>
      </w:r>
      <w:r w:rsidR="009676D2">
        <w:rPr>
          <w:rFonts w:ascii="Times New Roman" w:hAnsi="Times New Roman" w:cs="Times New Roman"/>
          <w:sz w:val="24"/>
          <w:szCs w:val="24"/>
          <w:lang w:val="en-GB"/>
        </w:rPr>
        <w:t>the software solutions</w:t>
      </w:r>
      <w:r w:rsidR="00C77F8D">
        <w:rPr>
          <w:rFonts w:ascii="Times New Roman" w:hAnsi="Times New Roman" w:cs="Times New Roman"/>
          <w:sz w:val="24"/>
          <w:szCs w:val="24"/>
          <w:lang w:val="en-GB"/>
        </w:rPr>
        <w:t xml:space="preserve"> offered</w:t>
      </w:r>
      <w:r w:rsidR="00B02ABE">
        <w:rPr>
          <w:rFonts w:ascii="Times New Roman" w:hAnsi="Times New Roman" w:cs="Times New Roman"/>
          <w:sz w:val="24"/>
          <w:szCs w:val="24"/>
          <w:lang w:val="en-GB"/>
        </w:rPr>
        <w:t xml:space="preserve">. </w:t>
      </w:r>
      <w:r w:rsidR="00EB5910">
        <w:rPr>
          <w:rFonts w:ascii="Times New Roman" w:hAnsi="Times New Roman" w:cs="Times New Roman"/>
          <w:sz w:val="24"/>
          <w:szCs w:val="24"/>
          <w:lang w:val="en-GB"/>
        </w:rPr>
        <w:t>In the second part, some of the advanced monitoring tools</w:t>
      </w:r>
      <w:r w:rsidR="00517BC4">
        <w:rPr>
          <w:rFonts w:ascii="Times New Roman" w:hAnsi="Times New Roman" w:cs="Times New Roman"/>
          <w:sz w:val="24"/>
          <w:szCs w:val="24"/>
          <w:lang w:val="en-GB"/>
        </w:rPr>
        <w:t xml:space="preserve"> will be explained from technical point of view, while its broader adaptability is going to be examined as well. </w:t>
      </w:r>
      <w:r w:rsidR="001D1BCD">
        <w:rPr>
          <w:rFonts w:ascii="Times New Roman" w:hAnsi="Times New Roman" w:cs="Times New Roman"/>
          <w:sz w:val="24"/>
          <w:szCs w:val="24"/>
          <w:lang w:val="en-GB"/>
        </w:rPr>
        <w:t xml:space="preserve">Finally I will give a full picture about </w:t>
      </w:r>
      <w:r w:rsidR="001D1BCD" w:rsidRPr="001D1BCD">
        <w:rPr>
          <w:rFonts w:ascii="Times New Roman" w:hAnsi="Times New Roman" w:cs="Times New Roman"/>
          <w:sz w:val="24"/>
          <w:szCs w:val="24"/>
          <w:lang w:val="en-GB"/>
        </w:rPr>
        <w:t>h</w:t>
      </w:r>
      <w:r w:rsidR="00AD0694" w:rsidRPr="001D1BCD">
        <w:rPr>
          <w:rFonts w:ascii="Times New Roman" w:hAnsi="Times New Roman" w:cs="Times New Roman"/>
          <w:sz w:val="24"/>
          <w:szCs w:val="24"/>
          <w:lang w:val="en-GB"/>
        </w:rPr>
        <w:t>ow data quality was ensure</w:t>
      </w:r>
      <w:r w:rsidR="001D1BCD" w:rsidRPr="001D1BCD">
        <w:rPr>
          <w:rFonts w:ascii="Times New Roman" w:hAnsi="Times New Roman" w:cs="Times New Roman"/>
          <w:sz w:val="24"/>
          <w:szCs w:val="24"/>
          <w:lang w:val="en-GB"/>
        </w:rPr>
        <w:t xml:space="preserve">d through the questionnaire with more than 400 questions and data entry post. </w:t>
      </w:r>
    </w:p>
    <w:p w:rsidR="008F0C15" w:rsidRDefault="008F0C15" w:rsidP="004E105E">
      <w:pPr>
        <w:spacing w:after="0" w:line="360" w:lineRule="auto"/>
        <w:jc w:val="both"/>
        <w:rPr>
          <w:rFonts w:ascii="Times New Roman" w:hAnsi="Times New Roman" w:cs="Times New Roman"/>
          <w:sz w:val="24"/>
          <w:szCs w:val="24"/>
          <w:lang w:val="en-GB"/>
        </w:rPr>
      </w:pPr>
    </w:p>
    <w:p w:rsidR="008F0C15" w:rsidRDefault="008F0C15" w:rsidP="004E105E">
      <w:pPr>
        <w:spacing w:after="0" w:line="360" w:lineRule="auto"/>
        <w:jc w:val="both"/>
        <w:rPr>
          <w:rFonts w:ascii="Times New Roman" w:hAnsi="Times New Roman" w:cs="Times New Roman"/>
          <w:sz w:val="24"/>
          <w:szCs w:val="24"/>
          <w:lang w:val="en-GB"/>
        </w:rPr>
      </w:pPr>
      <w:proofErr w:type="gramStart"/>
      <w:r w:rsidRPr="00B95126">
        <w:rPr>
          <w:rFonts w:ascii="Times New Roman" w:hAnsi="Times New Roman" w:cs="Times New Roman"/>
          <w:b/>
          <w:sz w:val="24"/>
          <w:szCs w:val="24"/>
          <w:lang w:val="en-GB"/>
        </w:rPr>
        <w:t>CAPI</w:t>
      </w:r>
      <w:r>
        <w:rPr>
          <w:rFonts w:ascii="Times New Roman" w:hAnsi="Times New Roman" w:cs="Times New Roman"/>
          <w:sz w:val="24"/>
          <w:szCs w:val="24"/>
          <w:lang w:val="en-GB"/>
        </w:rPr>
        <w:t xml:space="preserve"> (</w:t>
      </w:r>
      <w:r w:rsidRPr="003949EB">
        <w:rPr>
          <w:rFonts w:ascii="Times New Roman" w:hAnsi="Times New Roman" w:cs="Times New Roman"/>
          <w:i/>
          <w:sz w:val="24"/>
          <w:szCs w:val="24"/>
          <w:lang w:val="en-GB"/>
        </w:rPr>
        <w:t>Computer Assisted Personal Interviewing</w:t>
      </w:r>
      <w:r>
        <w:rPr>
          <w:rFonts w:ascii="Times New Roman" w:hAnsi="Times New Roman" w:cs="Times New Roman"/>
          <w:sz w:val="24"/>
          <w:szCs w:val="24"/>
          <w:lang w:val="en-GB"/>
        </w:rPr>
        <w:t xml:space="preserve">) </w:t>
      </w:r>
      <w:r w:rsidRPr="00B95126">
        <w:rPr>
          <w:rFonts w:ascii="Times New Roman" w:hAnsi="Times New Roman" w:cs="Times New Roman"/>
          <w:b/>
          <w:sz w:val="24"/>
          <w:szCs w:val="24"/>
          <w:lang w:val="en-GB"/>
        </w:rPr>
        <w:t>data collection</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
    <w:p w:rsidR="008F0C15" w:rsidRDefault="008F0C15" w:rsidP="004E105E">
      <w:pPr>
        <w:spacing w:after="0" w:line="360" w:lineRule="auto"/>
        <w:jc w:val="both"/>
        <w:rPr>
          <w:rFonts w:ascii="Times New Roman" w:hAnsi="Times New Roman" w:cs="Times New Roman"/>
          <w:sz w:val="24"/>
          <w:szCs w:val="24"/>
          <w:lang w:val="en-GB"/>
        </w:rPr>
      </w:pPr>
    </w:p>
    <w:p w:rsidR="002376B2" w:rsidRDefault="00B95126" w:rsidP="004E105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Deployment of laptop</w:t>
      </w:r>
      <w:r w:rsidR="00D70AE6">
        <w:rPr>
          <w:rFonts w:ascii="Times New Roman" w:hAnsi="Times New Roman" w:cs="Times New Roman"/>
          <w:sz w:val="24"/>
          <w:szCs w:val="24"/>
          <w:lang w:val="en-GB"/>
        </w:rPr>
        <w:t>s</w:t>
      </w:r>
      <w:r>
        <w:rPr>
          <w:rFonts w:ascii="Times New Roman" w:hAnsi="Times New Roman" w:cs="Times New Roman"/>
          <w:sz w:val="24"/>
          <w:szCs w:val="24"/>
          <w:lang w:val="en-GB"/>
        </w:rPr>
        <w:t>, smartphones and tablets is not a new phenomenon in market/</w:t>
      </w:r>
      <w:r w:rsidR="002376B2">
        <w:rPr>
          <w:rFonts w:ascii="Times New Roman" w:hAnsi="Times New Roman" w:cs="Times New Roman"/>
          <w:sz w:val="24"/>
          <w:szCs w:val="24"/>
          <w:lang w:val="en-GB"/>
        </w:rPr>
        <w:t>marketing</w:t>
      </w:r>
      <w:r>
        <w:rPr>
          <w:rFonts w:ascii="Times New Roman" w:hAnsi="Times New Roman" w:cs="Times New Roman"/>
          <w:sz w:val="24"/>
          <w:szCs w:val="24"/>
          <w:lang w:val="en-GB"/>
        </w:rPr>
        <w:t xml:space="preserve"> research industry, </w:t>
      </w:r>
      <w:proofErr w:type="gramStart"/>
      <w:r>
        <w:rPr>
          <w:rFonts w:ascii="Times New Roman" w:hAnsi="Times New Roman" w:cs="Times New Roman"/>
          <w:sz w:val="24"/>
          <w:szCs w:val="24"/>
          <w:lang w:val="en-GB"/>
        </w:rPr>
        <w:t>nor</w:t>
      </w:r>
      <w:proofErr w:type="gramEnd"/>
      <w:r>
        <w:rPr>
          <w:rFonts w:ascii="Times New Roman" w:hAnsi="Times New Roman" w:cs="Times New Roman"/>
          <w:sz w:val="24"/>
          <w:szCs w:val="24"/>
          <w:lang w:val="en-GB"/>
        </w:rPr>
        <w:t xml:space="preserve"> </w:t>
      </w:r>
      <w:r w:rsidR="002376B2">
        <w:rPr>
          <w:rFonts w:ascii="Times New Roman" w:hAnsi="Times New Roman" w:cs="Times New Roman"/>
          <w:sz w:val="24"/>
          <w:szCs w:val="24"/>
          <w:lang w:val="en-GB"/>
        </w:rPr>
        <w:t xml:space="preserve">in the </w:t>
      </w:r>
      <w:r w:rsidR="00AD0694">
        <w:rPr>
          <w:rFonts w:ascii="Times New Roman" w:hAnsi="Times New Roman" w:cs="Times New Roman"/>
          <w:sz w:val="24"/>
          <w:szCs w:val="24"/>
          <w:lang w:val="en-GB"/>
        </w:rPr>
        <w:t xml:space="preserve">world of </w:t>
      </w:r>
      <w:r w:rsidR="002376B2">
        <w:rPr>
          <w:rFonts w:ascii="Times New Roman" w:hAnsi="Times New Roman" w:cs="Times New Roman"/>
          <w:sz w:val="24"/>
          <w:szCs w:val="24"/>
          <w:lang w:val="en-GB"/>
        </w:rPr>
        <w:t>traditional and academic opinion research. Nowadays such methodologies are in the spotlight of the respective professional discussion and joint events as mobile solutions, online research with its ‘</w:t>
      </w:r>
      <w:r w:rsidR="002376B2" w:rsidRPr="002376B2">
        <w:rPr>
          <w:rFonts w:ascii="Times New Roman" w:hAnsi="Times New Roman" w:cs="Times New Roman"/>
          <w:i/>
          <w:sz w:val="24"/>
          <w:szCs w:val="24"/>
          <w:lang w:val="en-GB"/>
        </w:rPr>
        <w:t>gamification’</w:t>
      </w:r>
      <w:r w:rsidR="002376B2">
        <w:rPr>
          <w:rFonts w:ascii="Times New Roman" w:hAnsi="Times New Roman" w:cs="Times New Roman"/>
          <w:sz w:val="24"/>
          <w:szCs w:val="24"/>
          <w:lang w:val="en-GB"/>
        </w:rPr>
        <w:t xml:space="preserve"> approach, </w:t>
      </w:r>
      <w:r w:rsidR="0050158B">
        <w:rPr>
          <w:rFonts w:ascii="Times New Roman" w:hAnsi="Times New Roman" w:cs="Times New Roman"/>
          <w:sz w:val="24"/>
          <w:szCs w:val="24"/>
          <w:lang w:val="en-GB"/>
        </w:rPr>
        <w:t xml:space="preserve">but </w:t>
      </w:r>
      <w:r w:rsidR="002376B2">
        <w:rPr>
          <w:rFonts w:ascii="Times New Roman" w:hAnsi="Times New Roman" w:cs="Times New Roman"/>
          <w:sz w:val="24"/>
          <w:szCs w:val="24"/>
          <w:lang w:val="en-GB"/>
        </w:rPr>
        <w:t>mention must be made of bid data</w:t>
      </w:r>
      <w:r w:rsidR="008B0E22">
        <w:rPr>
          <w:rFonts w:ascii="Times New Roman" w:hAnsi="Times New Roman" w:cs="Times New Roman"/>
          <w:sz w:val="24"/>
          <w:szCs w:val="24"/>
          <w:lang w:val="en-GB"/>
        </w:rPr>
        <w:t xml:space="preserve"> and other hardware supported means as eye-tracking</w:t>
      </w:r>
      <w:r w:rsidR="00D70AE6">
        <w:rPr>
          <w:rFonts w:ascii="Times New Roman" w:hAnsi="Times New Roman" w:cs="Times New Roman"/>
          <w:sz w:val="24"/>
          <w:szCs w:val="24"/>
          <w:lang w:val="en-GB"/>
        </w:rPr>
        <w:t>, etc</w:t>
      </w:r>
      <w:r w:rsidR="002376B2">
        <w:rPr>
          <w:rFonts w:ascii="Times New Roman" w:hAnsi="Times New Roman" w:cs="Times New Roman"/>
          <w:sz w:val="24"/>
          <w:szCs w:val="24"/>
          <w:lang w:val="en-GB"/>
        </w:rPr>
        <w:t>.</w:t>
      </w:r>
      <w:r w:rsidR="00AD0694">
        <w:rPr>
          <w:rFonts w:ascii="Times New Roman" w:hAnsi="Times New Roman" w:cs="Times New Roman"/>
          <w:sz w:val="24"/>
          <w:szCs w:val="24"/>
          <w:lang w:val="en-GB"/>
        </w:rPr>
        <w:t xml:space="preserve"> </w:t>
      </w:r>
      <w:r w:rsidR="001077F2">
        <w:rPr>
          <w:rFonts w:ascii="Times New Roman" w:hAnsi="Times New Roman" w:cs="Times New Roman"/>
          <w:sz w:val="24"/>
          <w:szCs w:val="24"/>
          <w:lang w:val="en-GB"/>
        </w:rPr>
        <w:t>These methodologies are considered to be sexy by market researchers</w:t>
      </w:r>
      <w:r w:rsidR="008B0E22">
        <w:rPr>
          <w:rFonts w:ascii="Times New Roman" w:hAnsi="Times New Roman" w:cs="Times New Roman"/>
          <w:sz w:val="24"/>
          <w:szCs w:val="24"/>
          <w:lang w:val="en-GB"/>
        </w:rPr>
        <w:t>,</w:t>
      </w:r>
      <w:r w:rsidR="001077F2">
        <w:rPr>
          <w:rFonts w:ascii="Times New Roman" w:hAnsi="Times New Roman" w:cs="Times New Roman"/>
          <w:sz w:val="24"/>
          <w:szCs w:val="24"/>
          <w:lang w:val="en-GB"/>
        </w:rPr>
        <w:t xml:space="preserve"> globally, even though some of the important circumstances are not taken into their account. </w:t>
      </w:r>
      <w:r w:rsidR="008B0E22">
        <w:rPr>
          <w:rFonts w:ascii="Times New Roman" w:hAnsi="Times New Roman" w:cs="Times New Roman"/>
          <w:sz w:val="24"/>
          <w:szCs w:val="24"/>
          <w:lang w:val="en-GB"/>
        </w:rPr>
        <w:t>These factors are those can enable the usage of the latest technologies in data collection</w:t>
      </w:r>
      <w:r w:rsidR="003B778C">
        <w:rPr>
          <w:rFonts w:ascii="Times New Roman" w:hAnsi="Times New Roman" w:cs="Times New Roman"/>
          <w:sz w:val="24"/>
          <w:szCs w:val="24"/>
          <w:lang w:val="en-GB"/>
        </w:rPr>
        <w:t xml:space="preserve">, but their presence is not </w:t>
      </w:r>
      <w:r w:rsidR="00FE67F6">
        <w:rPr>
          <w:rFonts w:ascii="Times New Roman" w:hAnsi="Times New Roman" w:cs="Times New Roman"/>
          <w:sz w:val="24"/>
          <w:szCs w:val="24"/>
          <w:lang w:val="en-GB"/>
        </w:rPr>
        <w:t>self-evident</w:t>
      </w:r>
      <w:r w:rsidR="003B778C">
        <w:rPr>
          <w:rFonts w:ascii="Times New Roman" w:hAnsi="Times New Roman" w:cs="Times New Roman"/>
          <w:sz w:val="24"/>
          <w:szCs w:val="24"/>
          <w:lang w:val="en-GB"/>
        </w:rPr>
        <w:t xml:space="preserve">. </w:t>
      </w:r>
    </w:p>
    <w:p w:rsidR="007303D6" w:rsidRDefault="007303D6" w:rsidP="004E105E">
      <w:pPr>
        <w:spacing w:after="0" w:line="360" w:lineRule="auto"/>
        <w:jc w:val="both"/>
        <w:rPr>
          <w:rFonts w:ascii="Times New Roman" w:hAnsi="Times New Roman" w:cs="Times New Roman"/>
          <w:sz w:val="24"/>
          <w:szCs w:val="24"/>
          <w:lang w:val="en-GB"/>
        </w:rPr>
      </w:pPr>
    </w:p>
    <w:p w:rsidR="00CB7984" w:rsidRDefault="00CB7984" w:rsidP="004E105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sum up, a remarkably big gap must be acknowledge</w:t>
      </w:r>
      <w:r w:rsidR="00A1201F">
        <w:rPr>
          <w:rFonts w:ascii="Times New Roman" w:hAnsi="Times New Roman" w:cs="Times New Roman"/>
          <w:sz w:val="24"/>
          <w:szCs w:val="24"/>
          <w:lang w:val="en-GB"/>
        </w:rPr>
        <w:t>d</w:t>
      </w:r>
      <w:r>
        <w:rPr>
          <w:rFonts w:ascii="Times New Roman" w:hAnsi="Times New Roman" w:cs="Times New Roman"/>
          <w:sz w:val="24"/>
          <w:szCs w:val="24"/>
          <w:lang w:val="en-GB"/>
        </w:rPr>
        <w:t xml:space="preserve"> between different part</w:t>
      </w:r>
      <w:r w:rsidR="00A1201F">
        <w:rPr>
          <w:rFonts w:ascii="Times New Roman" w:hAnsi="Times New Roman" w:cs="Times New Roman"/>
          <w:sz w:val="24"/>
          <w:szCs w:val="24"/>
          <w:lang w:val="en-GB"/>
        </w:rPr>
        <w:t>s</w:t>
      </w:r>
      <w:r>
        <w:rPr>
          <w:rFonts w:ascii="Times New Roman" w:hAnsi="Times New Roman" w:cs="Times New Roman"/>
          <w:sz w:val="24"/>
          <w:szCs w:val="24"/>
          <w:lang w:val="en-GB"/>
        </w:rPr>
        <w:t xml:space="preserve"> of our </w:t>
      </w:r>
      <w:r w:rsidR="00076F7A">
        <w:rPr>
          <w:rFonts w:ascii="Times New Roman" w:hAnsi="Times New Roman" w:cs="Times New Roman"/>
          <w:sz w:val="24"/>
          <w:szCs w:val="24"/>
          <w:lang w:val="en-GB"/>
        </w:rPr>
        <w:t>world;</w:t>
      </w:r>
      <w:r>
        <w:rPr>
          <w:rFonts w:ascii="Times New Roman" w:hAnsi="Times New Roman" w:cs="Times New Roman"/>
          <w:sz w:val="24"/>
          <w:szCs w:val="24"/>
          <w:lang w:val="en-GB"/>
        </w:rPr>
        <w:t xml:space="preserve"> even country by country inequalities can be recognized in term of </w:t>
      </w:r>
      <w:r w:rsidR="00A1201F">
        <w:rPr>
          <w:rFonts w:ascii="Times New Roman" w:hAnsi="Times New Roman" w:cs="Times New Roman"/>
          <w:sz w:val="24"/>
          <w:szCs w:val="24"/>
          <w:lang w:val="en-GB"/>
        </w:rPr>
        <w:t xml:space="preserve">data collection opportunities, and the feasibility of certain tools. </w:t>
      </w:r>
    </w:p>
    <w:p w:rsidR="00076F7A" w:rsidRDefault="00076F7A" w:rsidP="004E105E">
      <w:pPr>
        <w:spacing w:after="0" w:line="360" w:lineRule="auto"/>
        <w:jc w:val="both"/>
        <w:rPr>
          <w:rFonts w:ascii="Times New Roman" w:hAnsi="Times New Roman" w:cs="Times New Roman"/>
          <w:sz w:val="24"/>
          <w:szCs w:val="24"/>
          <w:lang w:val="en-GB"/>
        </w:rPr>
      </w:pPr>
    </w:p>
    <w:p w:rsidR="006F2671" w:rsidRDefault="0002028F" w:rsidP="004E105E">
      <w:pPr>
        <w:spacing w:after="0"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lang w:val="en-GB"/>
        </w:rPr>
        <w:lastRenderedPageBreak/>
        <w:t xml:space="preserve">Nevertheless, face-to-face interviews with pan and paper data entry still have a significant role to play, especially on the Middle-East. ESOMAR’s last MENA Research Forum, held in Dubai last March, highlighted some major obstacles, researchers need to face with. </w:t>
      </w:r>
      <w:r w:rsidR="00EC34F6">
        <w:rPr>
          <w:rFonts w:ascii="Times New Roman" w:hAnsi="Times New Roman" w:cs="Times New Roman"/>
          <w:sz w:val="24"/>
          <w:szCs w:val="24"/>
          <w:lang w:val="en-GB"/>
        </w:rPr>
        <w:t xml:space="preserve">Organisations, </w:t>
      </w:r>
      <w:r w:rsidR="00E94AAA">
        <w:rPr>
          <w:rFonts w:ascii="Times New Roman" w:hAnsi="Times New Roman" w:cs="Times New Roman"/>
          <w:sz w:val="24"/>
          <w:szCs w:val="24"/>
          <w:lang w:val="en-GB"/>
        </w:rPr>
        <w:t xml:space="preserve">dealing with data collection, need to divide the majority of their research budget for enhancing data </w:t>
      </w:r>
      <w:r w:rsidR="00B8340A">
        <w:rPr>
          <w:rFonts w:ascii="Times New Roman" w:hAnsi="Times New Roman" w:cs="Times New Roman"/>
          <w:sz w:val="24"/>
          <w:szCs w:val="24"/>
          <w:lang w:val="en-GB"/>
        </w:rPr>
        <w:t>consistency and quality checks, although i</w:t>
      </w:r>
      <w:r w:rsidR="00B8340A" w:rsidRPr="00B8340A">
        <w:rPr>
          <w:rFonts w:ascii="Times New Roman" w:hAnsi="Times New Roman" w:cs="Times New Roman"/>
          <w:sz w:val="24"/>
          <w:szCs w:val="24"/>
          <w:lang w:val="en-GB"/>
        </w:rPr>
        <w:t xml:space="preserve">ntroducing CAPI </w:t>
      </w:r>
      <w:r w:rsidR="00B8340A">
        <w:rPr>
          <w:rFonts w:ascii="Times New Roman" w:hAnsi="Times New Roman" w:cs="Times New Roman"/>
          <w:sz w:val="24"/>
          <w:szCs w:val="24"/>
          <w:lang w:val="en-GB"/>
        </w:rPr>
        <w:t xml:space="preserve">not just </w:t>
      </w:r>
      <w:r w:rsidR="00B8340A" w:rsidRPr="00B8340A">
        <w:rPr>
          <w:rFonts w:ascii="Times New Roman" w:hAnsi="Times New Roman" w:cs="Times New Roman"/>
          <w:sz w:val="24"/>
          <w:szCs w:val="24"/>
          <w:lang w:val="en-GB"/>
        </w:rPr>
        <w:t>dramatically reduces the time lag between data collection and data analysis</w:t>
      </w:r>
      <w:r w:rsidR="00B8340A">
        <w:rPr>
          <w:rFonts w:ascii="Times New Roman" w:hAnsi="Times New Roman" w:cs="Times New Roman"/>
          <w:sz w:val="24"/>
          <w:szCs w:val="24"/>
          <w:lang w:val="en-GB"/>
        </w:rPr>
        <w:t xml:space="preserve">, but </w:t>
      </w:r>
      <w:r w:rsidR="00B8340A">
        <w:rPr>
          <w:rFonts w:ascii="Times New Roman" w:hAnsi="Times New Roman" w:cs="Times New Roman"/>
          <w:sz w:val="24"/>
          <w:szCs w:val="24"/>
          <w:shd w:val="clear" w:color="auto" w:fill="FFFFFF"/>
          <w:lang w:val="en-GB"/>
        </w:rPr>
        <w:t>data validation can be</w:t>
      </w:r>
      <w:r w:rsidR="00B8340A" w:rsidRPr="003D1F0F">
        <w:rPr>
          <w:rFonts w:ascii="Times New Roman" w:hAnsi="Times New Roman" w:cs="Times New Roman"/>
          <w:sz w:val="24"/>
          <w:szCs w:val="24"/>
          <w:shd w:val="clear" w:color="auto" w:fill="FFFFFF"/>
          <w:lang w:val="en-GB"/>
        </w:rPr>
        <w:t xml:space="preserve"> done in the time of data collection</w:t>
      </w:r>
      <w:r w:rsidR="00B8340A">
        <w:rPr>
          <w:rFonts w:ascii="Times New Roman" w:hAnsi="Times New Roman" w:cs="Times New Roman"/>
          <w:sz w:val="24"/>
          <w:szCs w:val="24"/>
          <w:shd w:val="clear" w:color="auto" w:fill="FFFFFF"/>
          <w:lang w:val="en-GB"/>
        </w:rPr>
        <w:t>,</w:t>
      </w:r>
      <w:r w:rsidR="00B8340A" w:rsidRPr="003D1F0F">
        <w:rPr>
          <w:rFonts w:ascii="Times New Roman" w:hAnsi="Times New Roman" w:cs="Times New Roman"/>
          <w:sz w:val="24"/>
          <w:szCs w:val="24"/>
          <w:shd w:val="clear" w:color="auto" w:fill="FFFFFF"/>
          <w:lang w:val="en-GB"/>
        </w:rPr>
        <w:t xml:space="preserve"> </w:t>
      </w:r>
      <w:r w:rsidR="00B8340A">
        <w:rPr>
          <w:rFonts w:ascii="Times New Roman" w:hAnsi="Times New Roman" w:cs="Times New Roman"/>
          <w:sz w:val="24"/>
          <w:szCs w:val="24"/>
          <w:shd w:val="clear" w:color="auto" w:fill="FFFFFF"/>
          <w:lang w:val="en-GB"/>
        </w:rPr>
        <w:t xml:space="preserve">so </w:t>
      </w:r>
      <w:r w:rsidR="00B8340A" w:rsidRPr="003D1F0F">
        <w:rPr>
          <w:rFonts w:ascii="Times New Roman" w:hAnsi="Times New Roman" w:cs="Times New Roman"/>
          <w:sz w:val="24"/>
          <w:szCs w:val="24"/>
          <w:shd w:val="clear" w:color="auto" w:fill="FFFFFF"/>
          <w:lang w:val="en-GB"/>
        </w:rPr>
        <w:t>the information is ready for statistical analysis as soon as surveying is completed</w:t>
      </w:r>
      <w:r w:rsidR="00B8340A">
        <w:rPr>
          <w:rFonts w:ascii="Times New Roman" w:hAnsi="Times New Roman" w:cs="Times New Roman"/>
          <w:sz w:val="24"/>
          <w:szCs w:val="24"/>
          <w:shd w:val="clear" w:color="auto" w:fill="FFFFFF"/>
          <w:lang w:val="en-GB"/>
        </w:rPr>
        <w:t xml:space="preserve">. </w:t>
      </w:r>
    </w:p>
    <w:p w:rsidR="00137880" w:rsidRDefault="008760D0" w:rsidP="004E105E">
      <w:pPr>
        <w:spacing w:after="0"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lang w:val="en-GB"/>
        </w:rPr>
        <w:t xml:space="preserve">A long list of other benefits can be yielded by the adaptation of CAPI; </w:t>
      </w:r>
      <w:r w:rsidR="00E6725A">
        <w:rPr>
          <w:rFonts w:ascii="Times New Roman" w:hAnsi="Times New Roman" w:cs="Times New Roman"/>
          <w:sz w:val="24"/>
          <w:szCs w:val="24"/>
          <w:lang w:val="en-GB"/>
        </w:rPr>
        <w:t>number of coding errors</w:t>
      </w:r>
      <w:r w:rsidR="0071234A">
        <w:rPr>
          <w:rFonts w:ascii="Times New Roman" w:hAnsi="Times New Roman" w:cs="Times New Roman"/>
          <w:sz w:val="24"/>
          <w:szCs w:val="24"/>
          <w:lang w:val="en-GB"/>
        </w:rPr>
        <w:t xml:space="preserve"> as well as </w:t>
      </w:r>
      <w:r w:rsidR="0071234A" w:rsidRPr="003D1F0F">
        <w:rPr>
          <w:rFonts w:ascii="Times New Roman" w:hAnsi="Times New Roman" w:cs="Times New Roman"/>
          <w:sz w:val="24"/>
          <w:szCs w:val="24"/>
          <w:shd w:val="clear" w:color="auto" w:fill="FFFFFF"/>
          <w:lang w:val="en-GB"/>
        </w:rPr>
        <w:t>incidence of missing data</w:t>
      </w:r>
      <w:r w:rsidR="00E6725A">
        <w:rPr>
          <w:rFonts w:ascii="Times New Roman" w:hAnsi="Times New Roman" w:cs="Times New Roman"/>
          <w:sz w:val="24"/>
          <w:szCs w:val="24"/>
          <w:lang w:val="en-GB"/>
        </w:rPr>
        <w:t xml:space="preserve"> can be eliminated</w:t>
      </w:r>
      <w:r w:rsidR="0071234A">
        <w:rPr>
          <w:rFonts w:ascii="Times New Roman" w:hAnsi="Times New Roman" w:cs="Times New Roman"/>
          <w:sz w:val="24"/>
          <w:szCs w:val="24"/>
          <w:lang w:val="en-GB"/>
        </w:rPr>
        <w:t xml:space="preserve"> by the </w:t>
      </w:r>
      <w:r w:rsidR="0071234A">
        <w:rPr>
          <w:rFonts w:ascii="Times New Roman" w:hAnsi="Times New Roman" w:cs="Times New Roman"/>
          <w:sz w:val="24"/>
          <w:szCs w:val="24"/>
          <w:shd w:val="clear" w:color="auto" w:fill="FFFFFF"/>
          <w:lang w:val="en-GB"/>
        </w:rPr>
        <w:t>a</w:t>
      </w:r>
      <w:r w:rsidR="0071234A" w:rsidRPr="003D1F0F">
        <w:rPr>
          <w:rFonts w:ascii="Times New Roman" w:hAnsi="Times New Roman" w:cs="Times New Roman"/>
          <w:sz w:val="24"/>
          <w:szCs w:val="24"/>
          <w:shd w:val="clear" w:color="auto" w:fill="FFFFFF"/>
          <w:lang w:val="en-GB"/>
        </w:rPr>
        <w:t>utomated routing</w:t>
      </w:r>
      <w:r w:rsidR="0071234A">
        <w:rPr>
          <w:rFonts w:ascii="Times New Roman" w:hAnsi="Times New Roman" w:cs="Times New Roman"/>
          <w:sz w:val="24"/>
          <w:szCs w:val="24"/>
          <w:shd w:val="clear" w:color="auto" w:fill="FFFFFF"/>
          <w:lang w:val="en-GB"/>
        </w:rPr>
        <w:t xml:space="preserve"> programming. </w:t>
      </w:r>
    </w:p>
    <w:p w:rsidR="004D478E" w:rsidRDefault="007303D6" w:rsidP="004E105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shd w:val="clear" w:color="auto" w:fill="FFFFFF"/>
          <w:lang w:val="en-GB"/>
        </w:rPr>
        <w:t xml:space="preserve">Flexibility is another </w:t>
      </w:r>
      <w:r w:rsidR="00417F2B">
        <w:rPr>
          <w:rFonts w:ascii="Times New Roman" w:hAnsi="Times New Roman" w:cs="Times New Roman"/>
          <w:sz w:val="24"/>
          <w:szCs w:val="24"/>
          <w:shd w:val="clear" w:color="auto" w:fill="FFFFFF"/>
          <w:lang w:val="en-GB"/>
        </w:rPr>
        <w:t>provided</w:t>
      </w:r>
      <w:r w:rsidR="00417F2B">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be</w:t>
      </w:r>
      <w:r w:rsidR="00417F2B">
        <w:rPr>
          <w:rFonts w:ascii="Times New Roman" w:hAnsi="Times New Roman" w:cs="Times New Roman"/>
          <w:sz w:val="24"/>
          <w:szCs w:val="24"/>
          <w:shd w:val="clear" w:color="auto" w:fill="FFFFFF"/>
          <w:lang w:val="en-GB"/>
        </w:rPr>
        <w:t>nefit among many others</w:t>
      </w:r>
      <w:r>
        <w:rPr>
          <w:rFonts w:ascii="Times New Roman" w:hAnsi="Times New Roman" w:cs="Times New Roman"/>
          <w:sz w:val="24"/>
          <w:szCs w:val="24"/>
          <w:shd w:val="clear" w:color="auto" w:fill="FFFFFF"/>
          <w:lang w:val="en-GB"/>
        </w:rPr>
        <w:t xml:space="preserve">. </w:t>
      </w:r>
      <w:r w:rsidR="004D478E" w:rsidRPr="003D1F0F">
        <w:rPr>
          <w:rFonts w:ascii="Times New Roman" w:hAnsi="Times New Roman" w:cs="Times New Roman"/>
          <w:sz w:val="24"/>
          <w:szCs w:val="24"/>
          <w:shd w:val="clear" w:color="auto" w:fill="FFFFFF"/>
          <w:lang w:val="en-GB"/>
        </w:rPr>
        <w:t xml:space="preserve">Changes in the structure of the questionnaire </w:t>
      </w:r>
      <w:r w:rsidR="006B6FBE">
        <w:rPr>
          <w:rFonts w:ascii="Times New Roman" w:hAnsi="Times New Roman" w:cs="Times New Roman"/>
          <w:sz w:val="24"/>
          <w:szCs w:val="24"/>
          <w:shd w:val="clear" w:color="auto" w:fill="FFFFFF"/>
          <w:lang w:val="en-GB"/>
        </w:rPr>
        <w:t xml:space="preserve">or the contact sheet </w:t>
      </w:r>
      <w:r w:rsidR="004D478E" w:rsidRPr="003D1F0F">
        <w:rPr>
          <w:rFonts w:ascii="Times New Roman" w:hAnsi="Times New Roman" w:cs="Times New Roman"/>
          <w:sz w:val="24"/>
          <w:szCs w:val="24"/>
          <w:shd w:val="clear" w:color="auto" w:fill="FFFFFF"/>
          <w:lang w:val="en-GB"/>
        </w:rPr>
        <w:t>can be instantly reflected on the interviewers' devices. This allows for last-minute updates or error corrections. CAPI technology simplifies conducting surveys with dynamic structure, where the questions to be asked will vary depending on the answers given by the respondent.</w:t>
      </w:r>
    </w:p>
    <w:p w:rsidR="006F2671" w:rsidRDefault="006F2671" w:rsidP="004E105E">
      <w:pPr>
        <w:spacing w:after="0" w:line="360" w:lineRule="auto"/>
        <w:jc w:val="both"/>
        <w:rPr>
          <w:rFonts w:ascii="Times New Roman" w:hAnsi="Times New Roman" w:cs="Times New Roman"/>
          <w:sz w:val="24"/>
          <w:szCs w:val="24"/>
          <w:lang w:val="en-GB"/>
        </w:rPr>
      </w:pPr>
    </w:p>
    <w:p w:rsidR="006B6FBE" w:rsidRPr="006B6FBE" w:rsidRDefault="006B6FBE" w:rsidP="004E105E">
      <w:pPr>
        <w:spacing w:after="0" w:line="360" w:lineRule="auto"/>
        <w:jc w:val="both"/>
        <w:rPr>
          <w:rFonts w:ascii="Times New Roman" w:hAnsi="Times New Roman" w:cs="Times New Roman"/>
          <w:b/>
          <w:sz w:val="24"/>
          <w:szCs w:val="24"/>
          <w:lang w:val="en-GB"/>
        </w:rPr>
      </w:pPr>
      <w:r w:rsidRPr="006B6FBE">
        <w:rPr>
          <w:rFonts w:ascii="Times New Roman" w:hAnsi="Times New Roman" w:cs="Times New Roman"/>
          <w:b/>
          <w:sz w:val="24"/>
          <w:szCs w:val="24"/>
          <w:lang w:val="en-GB"/>
        </w:rPr>
        <w:t>Challenges</w:t>
      </w:r>
    </w:p>
    <w:p w:rsidR="006B6FBE" w:rsidRDefault="006B6FBE" w:rsidP="004E105E">
      <w:pPr>
        <w:spacing w:after="0" w:line="360" w:lineRule="auto"/>
        <w:jc w:val="both"/>
        <w:rPr>
          <w:rFonts w:ascii="Times New Roman" w:hAnsi="Times New Roman" w:cs="Times New Roman"/>
          <w:sz w:val="24"/>
          <w:szCs w:val="24"/>
          <w:lang w:val="en-GB"/>
        </w:rPr>
      </w:pPr>
    </w:p>
    <w:p w:rsidR="00076F7A" w:rsidRDefault="00076F7A" w:rsidP="004E105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the region of our operation (Middle-East &amp; North-Africa – MENA)</w:t>
      </w:r>
      <w:r w:rsidR="002E47ED">
        <w:rPr>
          <w:rFonts w:ascii="Times New Roman" w:hAnsi="Times New Roman" w:cs="Times New Roman"/>
          <w:sz w:val="24"/>
          <w:szCs w:val="24"/>
          <w:lang w:val="en-GB"/>
        </w:rPr>
        <w:t xml:space="preserve">, local </w:t>
      </w:r>
      <w:r w:rsidR="004D0C59">
        <w:rPr>
          <w:rFonts w:ascii="Times New Roman" w:hAnsi="Times New Roman" w:cs="Times New Roman"/>
          <w:sz w:val="24"/>
          <w:szCs w:val="24"/>
          <w:lang w:val="en-GB"/>
        </w:rPr>
        <w:t xml:space="preserve">makings with the client’s requirements </w:t>
      </w:r>
      <w:r w:rsidR="00B2248C">
        <w:rPr>
          <w:rFonts w:ascii="Times New Roman" w:hAnsi="Times New Roman" w:cs="Times New Roman"/>
          <w:sz w:val="24"/>
          <w:szCs w:val="24"/>
          <w:lang w:val="en-GB"/>
        </w:rPr>
        <w:t>set a wide range of challenges t</w:t>
      </w:r>
      <w:r w:rsidR="00537A73">
        <w:rPr>
          <w:rFonts w:ascii="Times New Roman" w:hAnsi="Times New Roman" w:cs="Times New Roman"/>
          <w:sz w:val="24"/>
          <w:szCs w:val="24"/>
          <w:lang w:val="en-GB"/>
        </w:rPr>
        <w:t>hat the platform had to handle;</w:t>
      </w:r>
    </w:p>
    <w:p w:rsidR="004469E0" w:rsidRDefault="004469E0" w:rsidP="004E105E">
      <w:pPr>
        <w:spacing w:after="0" w:line="360" w:lineRule="auto"/>
        <w:jc w:val="both"/>
        <w:rPr>
          <w:rFonts w:ascii="Times New Roman" w:hAnsi="Times New Roman" w:cs="Times New Roman"/>
          <w:sz w:val="24"/>
          <w:szCs w:val="24"/>
          <w:lang w:val="en-GB"/>
        </w:rPr>
      </w:pPr>
    </w:p>
    <w:p w:rsidR="00537A73" w:rsidRDefault="00537A73" w:rsidP="00537A73">
      <w:pPr>
        <w:pStyle w:val="Listaszerbekezds"/>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 kind of firm level questionnaire by business type with significant overlapping and advanced routing logic (hard/soft checks, skips, preconditions, etc.),</w:t>
      </w:r>
    </w:p>
    <w:p w:rsidR="00AF542A" w:rsidRDefault="00AF542A" w:rsidP="00537A73">
      <w:pPr>
        <w:pStyle w:val="Listaszerbekezds"/>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Establishing a bilingual (Arabic/French) working environment for Android devices.</w:t>
      </w:r>
    </w:p>
    <w:p w:rsidR="00537A73" w:rsidRDefault="00537A73" w:rsidP="00537A73">
      <w:pPr>
        <w:pStyle w:val="Listaszerbekezds"/>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Preliminary screening of companies over the phone in order to establish eligibility. </w:t>
      </w:r>
      <w:r w:rsidR="00FB29BB">
        <w:rPr>
          <w:rFonts w:ascii="Times New Roman" w:hAnsi="Times New Roman" w:cs="Times New Roman"/>
          <w:sz w:val="24"/>
          <w:szCs w:val="24"/>
          <w:lang w:val="en-GB"/>
        </w:rPr>
        <w:t xml:space="preserve">The joint WebCATI system </w:t>
      </w:r>
      <w:r w:rsidR="00B91872">
        <w:rPr>
          <w:rFonts w:ascii="Times New Roman" w:hAnsi="Times New Roman" w:cs="Times New Roman"/>
          <w:sz w:val="24"/>
          <w:szCs w:val="24"/>
          <w:lang w:val="en-GB"/>
        </w:rPr>
        <w:t xml:space="preserve">of Gallup Hungary </w:t>
      </w:r>
      <w:r w:rsidR="00FB29BB">
        <w:rPr>
          <w:rFonts w:ascii="Times New Roman" w:hAnsi="Times New Roman" w:cs="Times New Roman"/>
          <w:sz w:val="24"/>
          <w:szCs w:val="24"/>
          <w:lang w:val="en-GB"/>
        </w:rPr>
        <w:t xml:space="preserve">provided eligibility information for the CAPI </w:t>
      </w:r>
      <w:r w:rsidR="00170B64">
        <w:rPr>
          <w:rFonts w:ascii="Times New Roman" w:hAnsi="Times New Roman" w:cs="Times New Roman"/>
          <w:sz w:val="24"/>
          <w:szCs w:val="24"/>
          <w:lang w:val="en-GB"/>
        </w:rPr>
        <w:t>platform that</w:t>
      </w:r>
      <w:r w:rsidR="00FB29BB">
        <w:rPr>
          <w:rFonts w:ascii="Times New Roman" w:hAnsi="Times New Roman" w:cs="Times New Roman"/>
          <w:sz w:val="24"/>
          <w:szCs w:val="24"/>
          <w:lang w:val="en-GB"/>
        </w:rPr>
        <w:t xml:space="preserve"> sent back feedback about the field results.</w:t>
      </w:r>
    </w:p>
    <w:p w:rsidR="00FB4F5C" w:rsidRDefault="00FB4F5C" w:rsidP="00537A73">
      <w:pPr>
        <w:pStyle w:val="Listaszerbekezds"/>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Collection of accurate GPS coordinates of eac</w:t>
      </w:r>
      <w:r w:rsidR="004469E0">
        <w:rPr>
          <w:rFonts w:ascii="Times New Roman" w:hAnsi="Times New Roman" w:cs="Times New Roman"/>
          <w:sz w:val="24"/>
          <w:szCs w:val="24"/>
          <w:lang w:val="en-GB"/>
        </w:rPr>
        <w:t>h interview (data entry point), including surveyors’ route information.</w:t>
      </w:r>
    </w:p>
    <w:p w:rsidR="00FB4F5C" w:rsidRPr="00537A73" w:rsidRDefault="00FB4F5C" w:rsidP="00537A73">
      <w:pPr>
        <w:pStyle w:val="Listaszerbekezds"/>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Time-stamp recording and interview length measurement. </w:t>
      </w:r>
    </w:p>
    <w:p w:rsidR="00F5602C" w:rsidRDefault="00CB7984" w:rsidP="006B6FB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65705D" w:rsidRDefault="0065705D" w:rsidP="006B6FBE">
      <w:pPr>
        <w:spacing w:after="0" w:line="360" w:lineRule="auto"/>
        <w:jc w:val="both"/>
        <w:rPr>
          <w:rFonts w:ascii="Times New Roman" w:hAnsi="Times New Roman" w:cs="Times New Roman"/>
          <w:sz w:val="24"/>
          <w:szCs w:val="24"/>
          <w:lang w:val="en-GB"/>
        </w:rPr>
      </w:pPr>
    </w:p>
    <w:p w:rsidR="0065705D" w:rsidRDefault="0065705D" w:rsidP="006B6FBE">
      <w:pPr>
        <w:spacing w:after="0" w:line="360" w:lineRule="auto"/>
        <w:jc w:val="both"/>
        <w:rPr>
          <w:rFonts w:ascii="Times New Roman" w:hAnsi="Times New Roman" w:cs="Times New Roman"/>
          <w:sz w:val="24"/>
          <w:szCs w:val="24"/>
          <w:lang w:val="en-GB"/>
        </w:rPr>
      </w:pPr>
    </w:p>
    <w:p w:rsidR="00A4411D" w:rsidRDefault="001A7E46" w:rsidP="006B6FB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Among the biggest obstacle, the absence of phone numbers must be mentioned, even though similar firm-based data collection projects on local businesses have been conducted in several countries (i.e.: Egypt, P</w:t>
      </w:r>
      <w:r w:rsidR="00076FFA">
        <w:rPr>
          <w:rFonts w:ascii="Times New Roman" w:hAnsi="Times New Roman" w:cs="Times New Roman"/>
          <w:sz w:val="24"/>
          <w:szCs w:val="24"/>
          <w:lang w:val="en-GB"/>
        </w:rPr>
        <w:t xml:space="preserve">alestine). The unblocking of the phone-based screening in the respective countries was managed by </w:t>
      </w:r>
      <w:r w:rsidR="00D156D2">
        <w:rPr>
          <w:rFonts w:ascii="Times New Roman" w:hAnsi="Times New Roman" w:cs="Times New Roman"/>
          <w:sz w:val="24"/>
          <w:szCs w:val="24"/>
          <w:lang w:val="en-GB"/>
        </w:rPr>
        <w:t xml:space="preserve">the tablet adaption of the screener questionnaire in order to establish company eligibility for further investigation (interviews). </w:t>
      </w:r>
      <w:r w:rsidR="009D5332">
        <w:rPr>
          <w:rFonts w:ascii="Times New Roman" w:hAnsi="Times New Roman" w:cs="Times New Roman"/>
          <w:sz w:val="24"/>
          <w:szCs w:val="24"/>
          <w:lang w:val="en-GB"/>
        </w:rPr>
        <w:t xml:space="preserve">In these cases the screener interview was completed face-to-face instead of phone calls, while the two </w:t>
      </w:r>
      <w:proofErr w:type="gramStart"/>
      <w:r w:rsidR="009D5332">
        <w:rPr>
          <w:rFonts w:ascii="Times New Roman" w:hAnsi="Times New Roman" w:cs="Times New Roman"/>
          <w:sz w:val="24"/>
          <w:szCs w:val="24"/>
          <w:lang w:val="en-GB"/>
        </w:rPr>
        <w:t>questionnaire</w:t>
      </w:r>
      <w:proofErr w:type="gramEnd"/>
      <w:r w:rsidR="009D5332">
        <w:rPr>
          <w:rFonts w:ascii="Times New Roman" w:hAnsi="Times New Roman" w:cs="Times New Roman"/>
          <w:sz w:val="24"/>
          <w:szCs w:val="24"/>
          <w:lang w:val="en-GB"/>
        </w:rPr>
        <w:t xml:space="preserve"> (screener and main) was linked to each other via embedded scripts. </w:t>
      </w:r>
    </w:p>
    <w:p w:rsidR="00A4411D" w:rsidRDefault="00A4411D" w:rsidP="006B6FBE">
      <w:pPr>
        <w:spacing w:after="0" w:line="360" w:lineRule="auto"/>
        <w:jc w:val="both"/>
        <w:rPr>
          <w:rFonts w:ascii="Times New Roman" w:hAnsi="Times New Roman" w:cs="Times New Roman"/>
          <w:sz w:val="24"/>
          <w:szCs w:val="24"/>
          <w:lang w:val="en-GB"/>
        </w:rPr>
      </w:pPr>
    </w:p>
    <w:p w:rsidR="008A7409" w:rsidRPr="0042007D" w:rsidRDefault="008A7409" w:rsidP="008A7409">
      <w:pPr>
        <w:spacing w:after="0" w:line="360" w:lineRule="auto"/>
        <w:jc w:val="both"/>
        <w:rPr>
          <w:rFonts w:ascii="Times New Roman" w:hAnsi="Times New Roman" w:cs="Times New Roman"/>
          <w:b/>
          <w:sz w:val="24"/>
          <w:szCs w:val="24"/>
          <w:lang w:val="en-GB"/>
        </w:rPr>
      </w:pPr>
      <w:r w:rsidRPr="0042007D">
        <w:rPr>
          <w:rFonts w:ascii="Times New Roman" w:hAnsi="Times New Roman" w:cs="Times New Roman"/>
          <w:b/>
          <w:sz w:val="24"/>
          <w:szCs w:val="24"/>
          <w:lang w:val="en-GB"/>
        </w:rPr>
        <w:t>Project implementation</w:t>
      </w:r>
      <w:r>
        <w:rPr>
          <w:rFonts w:ascii="Times New Roman" w:hAnsi="Times New Roman" w:cs="Times New Roman"/>
          <w:b/>
          <w:sz w:val="24"/>
          <w:szCs w:val="24"/>
          <w:lang w:val="en-GB"/>
        </w:rPr>
        <w:t>, software employment</w:t>
      </w:r>
    </w:p>
    <w:p w:rsidR="008A7409" w:rsidRDefault="008A7409" w:rsidP="006B6FBE">
      <w:pPr>
        <w:spacing w:after="0" w:line="360" w:lineRule="auto"/>
        <w:jc w:val="both"/>
        <w:rPr>
          <w:rFonts w:ascii="Times New Roman" w:hAnsi="Times New Roman" w:cs="Times New Roman"/>
          <w:sz w:val="24"/>
          <w:szCs w:val="24"/>
          <w:lang w:val="en-GB"/>
        </w:rPr>
      </w:pPr>
    </w:p>
    <w:p w:rsidR="0044306C" w:rsidRDefault="00A4411D" w:rsidP="006B6FB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issue of online and offline data collectio</w:t>
      </w:r>
      <w:r w:rsidR="008C650E">
        <w:rPr>
          <w:rFonts w:ascii="Times New Roman" w:hAnsi="Times New Roman" w:cs="Times New Roman"/>
          <w:sz w:val="24"/>
          <w:szCs w:val="24"/>
          <w:lang w:val="en-GB"/>
        </w:rPr>
        <w:t xml:space="preserve">n also raises several questions. </w:t>
      </w:r>
      <w:r w:rsidR="00463851">
        <w:rPr>
          <w:rFonts w:ascii="Times New Roman" w:hAnsi="Times New Roman" w:cs="Times New Roman"/>
          <w:sz w:val="24"/>
          <w:szCs w:val="24"/>
          <w:lang w:val="en-GB"/>
        </w:rPr>
        <w:t>O</w:t>
      </w:r>
      <w:r>
        <w:rPr>
          <w:rFonts w:ascii="Times New Roman" w:hAnsi="Times New Roman" w:cs="Times New Roman"/>
          <w:sz w:val="24"/>
          <w:szCs w:val="24"/>
          <w:lang w:val="en-GB"/>
        </w:rPr>
        <w:t xml:space="preserve">nline work could be carried out with data SIM cards, </w:t>
      </w:r>
      <w:r w:rsidR="00746FE3">
        <w:rPr>
          <w:rFonts w:ascii="Times New Roman" w:hAnsi="Times New Roman" w:cs="Times New Roman"/>
          <w:sz w:val="24"/>
          <w:szCs w:val="24"/>
          <w:lang w:val="en-GB"/>
        </w:rPr>
        <w:t xml:space="preserve">but </w:t>
      </w:r>
      <w:r>
        <w:rPr>
          <w:rFonts w:ascii="Times New Roman" w:hAnsi="Times New Roman" w:cs="Times New Roman"/>
          <w:sz w:val="24"/>
          <w:szCs w:val="24"/>
          <w:lang w:val="en-GB"/>
        </w:rPr>
        <w:t xml:space="preserve">due to the poor </w:t>
      </w:r>
      <w:r w:rsidR="00746FE3">
        <w:rPr>
          <w:rFonts w:ascii="Times New Roman" w:hAnsi="Times New Roman" w:cs="Times New Roman"/>
          <w:sz w:val="24"/>
          <w:szCs w:val="24"/>
          <w:lang w:val="en-GB"/>
        </w:rPr>
        <w:t xml:space="preserve">3G coverage of the majority of the countries </w:t>
      </w:r>
      <w:r w:rsidR="00A3309E">
        <w:rPr>
          <w:rFonts w:ascii="Times New Roman" w:hAnsi="Times New Roman" w:cs="Times New Roman"/>
          <w:sz w:val="24"/>
          <w:szCs w:val="24"/>
          <w:lang w:val="en-GB"/>
        </w:rPr>
        <w:t>(or even the</w:t>
      </w:r>
      <w:r w:rsidR="007B6333">
        <w:rPr>
          <w:rFonts w:ascii="Times New Roman" w:hAnsi="Times New Roman" w:cs="Times New Roman"/>
          <w:sz w:val="24"/>
          <w:szCs w:val="24"/>
          <w:lang w:val="en-GB"/>
        </w:rPr>
        <w:t xml:space="preserve"> delay of</w:t>
      </w:r>
      <w:r w:rsidR="00A3309E">
        <w:rPr>
          <w:rFonts w:ascii="Times New Roman" w:hAnsi="Times New Roman" w:cs="Times New Roman"/>
          <w:sz w:val="24"/>
          <w:szCs w:val="24"/>
          <w:lang w:val="en-GB"/>
        </w:rPr>
        <w:t xml:space="preserve"> </w:t>
      </w:r>
      <w:r w:rsidR="007B6333">
        <w:rPr>
          <w:rFonts w:ascii="Times New Roman" w:hAnsi="Times New Roman" w:cs="Times New Roman"/>
          <w:sz w:val="24"/>
          <w:szCs w:val="24"/>
          <w:lang w:val="en-GB"/>
        </w:rPr>
        <w:t xml:space="preserve">technology </w:t>
      </w:r>
      <w:r w:rsidR="00A3309E">
        <w:rPr>
          <w:rFonts w:ascii="Times New Roman" w:hAnsi="Times New Roman" w:cs="Times New Roman"/>
          <w:sz w:val="24"/>
          <w:szCs w:val="24"/>
          <w:lang w:val="en-GB"/>
        </w:rPr>
        <w:t xml:space="preserve">introduction and high-speed mobile broadband) </w:t>
      </w:r>
      <w:r w:rsidR="00746FE3">
        <w:rPr>
          <w:rFonts w:ascii="Times New Roman" w:hAnsi="Times New Roman" w:cs="Times New Roman"/>
          <w:sz w:val="24"/>
          <w:szCs w:val="24"/>
          <w:lang w:val="en-GB"/>
        </w:rPr>
        <w:t xml:space="preserve">made it unfeasible. </w:t>
      </w:r>
      <w:r w:rsidR="008D6AFC">
        <w:rPr>
          <w:rFonts w:ascii="Times New Roman" w:hAnsi="Times New Roman" w:cs="Times New Roman"/>
          <w:sz w:val="24"/>
          <w:szCs w:val="24"/>
          <w:lang w:val="en-GB"/>
        </w:rPr>
        <w:t>As a consequence, supervisors (local vendors – research companies) and the client were informed on a daily bases</w:t>
      </w:r>
      <w:r w:rsidR="00296E87">
        <w:rPr>
          <w:rFonts w:ascii="Times New Roman" w:hAnsi="Times New Roman" w:cs="Times New Roman"/>
          <w:sz w:val="24"/>
          <w:szCs w:val="24"/>
          <w:lang w:val="en-GB"/>
        </w:rPr>
        <w:t xml:space="preserve"> by the field-work team</w:t>
      </w:r>
      <w:r w:rsidR="008D6AFC">
        <w:rPr>
          <w:rFonts w:ascii="Times New Roman" w:hAnsi="Times New Roman" w:cs="Times New Roman"/>
          <w:sz w:val="24"/>
          <w:szCs w:val="24"/>
          <w:lang w:val="en-GB"/>
        </w:rPr>
        <w:t>, while</w:t>
      </w:r>
      <w:r w:rsidR="00296E87">
        <w:rPr>
          <w:rFonts w:ascii="Times New Roman" w:hAnsi="Times New Roman" w:cs="Times New Roman"/>
          <w:sz w:val="24"/>
          <w:szCs w:val="24"/>
          <w:lang w:val="en-GB"/>
        </w:rPr>
        <w:t xml:space="preserve"> </w:t>
      </w:r>
      <w:r w:rsidR="00C03A07">
        <w:rPr>
          <w:rFonts w:ascii="Times New Roman" w:hAnsi="Times New Roman" w:cs="Times New Roman"/>
          <w:sz w:val="24"/>
          <w:szCs w:val="24"/>
          <w:lang w:val="en-GB"/>
        </w:rPr>
        <w:t xml:space="preserve">sample updates, amendments were received by interviewers. </w:t>
      </w:r>
      <w:r w:rsidR="00440FCD" w:rsidRPr="00006EB3">
        <w:rPr>
          <w:rFonts w:ascii="Times New Roman" w:hAnsi="Times New Roman" w:cs="Times New Roman"/>
          <w:sz w:val="24"/>
          <w:szCs w:val="24"/>
          <w:lang w:val="en-GB"/>
        </w:rPr>
        <w:t>When the device synchronizes with the server it sends/receives the surveys, their results and application updates if any exist.</w:t>
      </w:r>
      <w:r w:rsidR="00440FCD">
        <w:rPr>
          <w:rFonts w:ascii="Times New Roman" w:hAnsi="Times New Roman" w:cs="Times New Roman"/>
          <w:sz w:val="24"/>
          <w:szCs w:val="24"/>
          <w:lang w:val="en-GB"/>
        </w:rPr>
        <w:t xml:space="preserve"> </w:t>
      </w:r>
      <w:r w:rsidR="00C03A07">
        <w:rPr>
          <w:rFonts w:ascii="Times New Roman" w:hAnsi="Times New Roman" w:cs="Times New Roman"/>
          <w:sz w:val="24"/>
          <w:szCs w:val="24"/>
          <w:lang w:val="en-GB"/>
        </w:rPr>
        <w:t xml:space="preserve">The communication had two directions; the headquarters were informed about the </w:t>
      </w:r>
      <w:r w:rsidR="00463851">
        <w:rPr>
          <w:rFonts w:ascii="Times New Roman" w:hAnsi="Times New Roman" w:cs="Times New Roman"/>
          <w:sz w:val="24"/>
          <w:szCs w:val="24"/>
          <w:lang w:val="en-GB"/>
        </w:rPr>
        <w:t xml:space="preserve">data collection process; </w:t>
      </w:r>
      <w:r w:rsidR="00C03A07">
        <w:rPr>
          <w:rFonts w:ascii="Times New Roman" w:hAnsi="Times New Roman" w:cs="Times New Roman"/>
          <w:sz w:val="24"/>
          <w:szCs w:val="24"/>
          <w:lang w:val="en-GB"/>
        </w:rPr>
        <w:t xml:space="preserve">exhausted </w:t>
      </w:r>
      <w:r w:rsidR="00463851">
        <w:rPr>
          <w:rFonts w:ascii="Times New Roman" w:hAnsi="Times New Roman" w:cs="Times New Roman"/>
          <w:sz w:val="24"/>
          <w:szCs w:val="24"/>
          <w:lang w:val="en-GB"/>
        </w:rPr>
        <w:t xml:space="preserve">or fulfilled </w:t>
      </w:r>
      <w:r w:rsidR="00C03A07">
        <w:rPr>
          <w:rFonts w:ascii="Times New Roman" w:hAnsi="Times New Roman" w:cs="Times New Roman"/>
          <w:sz w:val="24"/>
          <w:szCs w:val="24"/>
          <w:lang w:val="en-GB"/>
        </w:rPr>
        <w:t xml:space="preserve">quota divisions, but on the other hand they can released and assign new addresses instead, in order to make the local vendors go closer to the target numbers of the research. </w:t>
      </w:r>
    </w:p>
    <w:p w:rsidR="007B6333" w:rsidRDefault="007B6333" w:rsidP="006B6FBE">
      <w:pPr>
        <w:spacing w:after="0" w:line="360" w:lineRule="auto"/>
        <w:jc w:val="both"/>
        <w:rPr>
          <w:rFonts w:ascii="Times New Roman" w:hAnsi="Times New Roman" w:cs="Times New Roman"/>
          <w:sz w:val="24"/>
          <w:szCs w:val="24"/>
          <w:lang w:val="en-GB"/>
        </w:rPr>
      </w:pPr>
    </w:p>
    <w:p w:rsidR="007B6333" w:rsidRDefault="007B6333" w:rsidP="006B6FB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above mentioned tablet based screener was applied on the same way, as it was described by the device synchronization. </w:t>
      </w:r>
      <w:r w:rsidR="001A4B94">
        <w:rPr>
          <w:rFonts w:ascii="Times New Roman" w:hAnsi="Times New Roman" w:cs="Times New Roman"/>
          <w:sz w:val="24"/>
          <w:szCs w:val="24"/>
          <w:lang w:val="en-GB"/>
        </w:rPr>
        <w:t>The defined eligibility codes of respective firms were sent by the interviewers on daily bases</w:t>
      </w:r>
      <w:r w:rsidR="00EC2FC4">
        <w:rPr>
          <w:rFonts w:ascii="Times New Roman" w:hAnsi="Times New Roman" w:cs="Times New Roman"/>
          <w:sz w:val="24"/>
          <w:szCs w:val="24"/>
          <w:lang w:val="en-GB"/>
        </w:rPr>
        <w:t>. In accordance with the adjusted sample, screened companies</w:t>
      </w:r>
      <w:r w:rsidR="0075335D">
        <w:rPr>
          <w:rFonts w:ascii="Times New Roman" w:hAnsi="Times New Roman" w:cs="Times New Roman"/>
          <w:sz w:val="24"/>
          <w:szCs w:val="24"/>
          <w:lang w:val="en-GB"/>
        </w:rPr>
        <w:t xml:space="preserve"> were assigned to interviewers in order to re-visit the firms and go on with the main questionnaire. </w:t>
      </w:r>
    </w:p>
    <w:p w:rsidR="0042007D" w:rsidRDefault="0042007D" w:rsidP="006B6FBE">
      <w:pPr>
        <w:spacing w:after="0" w:line="360" w:lineRule="auto"/>
        <w:jc w:val="both"/>
        <w:rPr>
          <w:rFonts w:ascii="Times New Roman" w:hAnsi="Times New Roman" w:cs="Times New Roman"/>
          <w:sz w:val="24"/>
          <w:szCs w:val="24"/>
          <w:lang w:val="en-GB"/>
        </w:rPr>
      </w:pPr>
    </w:p>
    <w:p w:rsidR="0044306C" w:rsidRDefault="0044306C" w:rsidP="007121E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it was mentioned, in term of its complexity, length and nature, the questionnaire itself was a challenge both for vendors and their field-work team. Constant check on midterm survey data was inevitable </w:t>
      </w:r>
      <w:r w:rsidR="009354E6">
        <w:rPr>
          <w:rFonts w:ascii="Times New Roman" w:hAnsi="Times New Roman" w:cs="Times New Roman"/>
          <w:sz w:val="24"/>
          <w:szCs w:val="24"/>
          <w:lang w:val="en-GB"/>
        </w:rPr>
        <w:t xml:space="preserve">for the success. </w:t>
      </w:r>
      <w:r w:rsidR="00A3309E">
        <w:rPr>
          <w:rFonts w:ascii="Times New Roman" w:hAnsi="Times New Roman" w:cs="Times New Roman"/>
          <w:sz w:val="24"/>
          <w:szCs w:val="24"/>
          <w:lang w:val="en-GB"/>
        </w:rPr>
        <w:t xml:space="preserve">Not just the functioning of the </w:t>
      </w:r>
      <w:r w:rsidR="004562C4">
        <w:rPr>
          <w:rFonts w:ascii="Times New Roman" w:hAnsi="Times New Roman" w:cs="Times New Roman"/>
          <w:sz w:val="24"/>
          <w:szCs w:val="24"/>
          <w:lang w:val="en-GB"/>
        </w:rPr>
        <w:t>built-in routing logic had to be checked, but refusal rate of cer</w:t>
      </w:r>
      <w:r w:rsidR="009C6B76">
        <w:rPr>
          <w:rFonts w:ascii="Times New Roman" w:hAnsi="Times New Roman" w:cs="Times New Roman"/>
          <w:sz w:val="24"/>
          <w:szCs w:val="24"/>
          <w:lang w:val="en-GB"/>
        </w:rPr>
        <w:t>tain sensitive questions (</w:t>
      </w:r>
      <w:r w:rsidR="009C6B76" w:rsidRPr="009C6B76">
        <w:rPr>
          <w:rFonts w:ascii="Times New Roman" w:hAnsi="Times New Roman" w:cs="Times New Roman"/>
          <w:sz w:val="24"/>
          <w:szCs w:val="24"/>
          <w:lang w:val="en-GB"/>
        </w:rPr>
        <w:t>addressing business-government relations and bribery-related topics</w:t>
      </w:r>
      <w:r w:rsidR="009C6B76">
        <w:rPr>
          <w:rFonts w:ascii="Times New Roman" w:hAnsi="Times New Roman" w:cs="Times New Roman"/>
          <w:sz w:val="24"/>
          <w:szCs w:val="24"/>
          <w:lang w:val="en-GB"/>
        </w:rPr>
        <w:t>)</w:t>
      </w:r>
      <w:r w:rsidR="004562C4">
        <w:rPr>
          <w:rFonts w:ascii="Times New Roman" w:hAnsi="Times New Roman" w:cs="Times New Roman"/>
          <w:sz w:val="24"/>
          <w:szCs w:val="24"/>
          <w:lang w:val="en-GB"/>
        </w:rPr>
        <w:t xml:space="preserve"> monitored as well. The observations have generated several changes in</w:t>
      </w:r>
      <w:r w:rsidR="003A48AD">
        <w:rPr>
          <w:rFonts w:ascii="Times New Roman" w:hAnsi="Times New Roman" w:cs="Times New Roman"/>
          <w:sz w:val="24"/>
          <w:szCs w:val="24"/>
          <w:lang w:val="en-GB"/>
        </w:rPr>
        <w:t xml:space="preserve"> the questionnaire structurally.</w:t>
      </w:r>
      <w:r w:rsidR="007121E0" w:rsidRPr="007121E0">
        <w:t xml:space="preserve"> </w:t>
      </w:r>
      <w:r w:rsidR="007121E0" w:rsidRPr="007121E0">
        <w:rPr>
          <w:rFonts w:ascii="Times New Roman" w:hAnsi="Times New Roman" w:cs="Times New Roman"/>
          <w:sz w:val="24"/>
          <w:szCs w:val="24"/>
          <w:lang w:val="en-GB"/>
        </w:rPr>
        <w:t>Surve</w:t>
      </w:r>
      <w:r w:rsidR="007121E0">
        <w:rPr>
          <w:rFonts w:ascii="Times New Roman" w:hAnsi="Times New Roman" w:cs="Times New Roman"/>
          <w:sz w:val="24"/>
          <w:szCs w:val="24"/>
          <w:lang w:val="en-GB"/>
        </w:rPr>
        <w:t xml:space="preserve">ys, quotas and survey assigning </w:t>
      </w:r>
      <w:r w:rsidR="007121E0" w:rsidRPr="007121E0">
        <w:rPr>
          <w:rFonts w:ascii="Times New Roman" w:hAnsi="Times New Roman" w:cs="Times New Roman"/>
          <w:sz w:val="24"/>
          <w:szCs w:val="24"/>
          <w:lang w:val="en-GB"/>
        </w:rPr>
        <w:t xml:space="preserve">to field </w:t>
      </w:r>
      <w:r w:rsidR="007121E0" w:rsidRPr="007121E0">
        <w:rPr>
          <w:rFonts w:ascii="Times New Roman" w:hAnsi="Times New Roman" w:cs="Times New Roman"/>
          <w:sz w:val="24"/>
          <w:szCs w:val="24"/>
          <w:lang w:val="en-GB"/>
        </w:rPr>
        <w:lastRenderedPageBreak/>
        <w:t>surveyors are centrally managed</w:t>
      </w:r>
      <w:r w:rsidR="007121E0">
        <w:rPr>
          <w:rFonts w:ascii="Times New Roman" w:hAnsi="Times New Roman" w:cs="Times New Roman"/>
          <w:sz w:val="24"/>
          <w:szCs w:val="24"/>
          <w:lang w:val="en-GB"/>
        </w:rPr>
        <w:t xml:space="preserve"> as well as those alterations in the questionnaire, justified by the survey results, </w:t>
      </w:r>
      <w:r w:rsidR="00715183">
        <w:rPr>
          <w:rFonts w:ascii="Times New Roman" w:hAnsi="Times New Roman" w:cs="Times New Roman"/>
          <w:sz w:val="24"/>
          <w:szCs w:val="24"/>
          <w:lang w:val="en-GB"/>
        </w:rPr>
        <w:t>constantly coming</w:t>
      </w:r>
      <w:r w:rsidR="007121E0">
        <w:rPr>
          <w:rFonts w:ascii="Times New Roman" w:hAnsi="Times New Roman" w:cs="Times New Roman"/>
          <w:sz w:val="24"/>
          <w:szCs w:val="24"/>
          <w:lang w:val="en-GB"/>
        </w:rPr>
        <w:t xml:space="preserve"> back from the field. </w:t>
      </w:r>
    </w:p>
    <w:p w:rsidR="00652140" w:rsidRDefault="00652140" w:rsidP="006B6FBE">
      <w:pPr>
        <w:spacing w:after="0" w:line="360" w:lineRule="auto"/>
        <w:jc w:val="both"/>
        <w:rPr>
          <w:rFonts w:ascii="Times New Roman" w:hAnsi="Times New Roman" w:cs="Times New Roman"/>
          <w:sz w:val="24"/>
          <w:szCs w:val="24"/>
          <w:lang w:val="en-GB"/>
        </w:rPr>
      </w:pPr>
    </w:p>
    <w:p w:rsidR="003A48AD" w:rsidRDefault="0094256A" w:rsidP="006B6FB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w:t>
      </w:r>
      <w:r w:rsidR="003A48AD">
        <w:rPr>
          <w:rFonts w:ascii="Times New Roman" w:hAnsi="Times New Roman" w:cs="Times New Roman"/>
          <w:sz w:val="24"/>
          <w:szCs w:val="24"/>
          <w:lang w:val="en-GB"/>
        </w:rPr>
        <w:t>other significant group of information that could be monitored throughout the data collectio</w:t>
      </w:r>
      <w:r w:rsidR="00854DF5">
        <w:rPr>
          <w:rFonts w:ascii="Times New Roman" w:hAnsi="Times New Roman" w:cs="Times New Roman"/>
          <w:sz w:val="24"/>
          <w:szCs w:val="24"/>
          <w:lang w:val="en-GB"/>
        </w:rPr>
        <w:t>n stage enables</w:t>
      </w:r>
      <w:r>
        <w:rPr>
          <w:rFonts w:ascii="Times New Roman" w:hAnsi="Times New Roman" w:cs="Times New Roman"/>
          <w:sz w:val="24"/>
          <w:szCs w:val="24"/>
          <w:lang w:val="en-GB"/>
        </w:rPr>
        <w:t xml:space="preserve"> supervisors to make background checks of each interview. The application saved the exact time and </w:t>
      </w:r>
      <w:r w:rsidR="00DD33DC">
        <w:rPr>
          <w:rFonts w:ascii="Times New Roman" w:hAnsi="Times New Roman" w:cs="Times New Roman"/>
          <w:sz w:val="24"/>
          <w:szCs w:val="24"/>
          <w:lang w:val="en-GB"/>
        </w:rPr>
        <w:t>length of the interviews as well as the timestamps (question by question) was</w:t>
      </w:r>
      <w:r w:rsidR="00FA0A0C">
        <w:rPr>
          <w:rFonts w:ascii="Times New Roman" w:hAnsi="Times New Roman" w:cs="Times New Roman"/>
          <w:sz w:val="24"/>
          <w:szCs w:val="24"/>
          <w:lang w:val="en-GB"/>
        </w:rPr>
        <w:t xml:space="preserve"> recorded. </w:t>
      </w:r>
      <w:r w:rsidR="005C7DD3">
        <w:rPr>
          <w:rFonts w:ascii="Times New Roman" w:hAnsi="Times New Roman" w:cs="Times New Roman"/>
          <w:sz w:val="24"/>
          <w:szCs w:val="24"/>
          <w:lang w:val="en-GB"/>
        </w:rPr>
        <w:t xml:space="preserve">Interviews whose length value didn’t reach a certain threshold got forwarded to further monitoring, and the time stamps got double checked as well. </w:t>
      </w:r>
    </w:p>
    <w:p w:rsidR="0042007D" w:rsidRDefault="0042007D" w:rsidP="006B6FBE">
      <w:pPr>
        <w:spacing w:after="0" w:line="360" w:lineRule="auto"/>
        <w:jc w:val="both"/>
        <w:rPr>
          <w:rFonts w:ascii="Times New Roman" w:hAnsi="Times New Roman" w:cs="Times New Roman"/>
          <w:sz w:val="24"/>
          <w:szCs w:val="24"/>
          <w:lang w:val="en-GB"/>
        </w:rPr>
      </w:pPr>
    </w:p>
    <w:p w:rsidR="0044306C" w:rsidRDefault="0075225F" w:rsidP="006B6FB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GPS coordinates, including route information of interviewers </w:t>
      </w:r>
      <w:r w:rsidR="00854DF5">
        <w:rPr>
          <w:rFonts w:ascii="Times New Roman" w:hAnsi="Times New Roman" w:cs="Times New Roman"/>
          <w:sz w:val="24"/>
          <w:szCs w:val="24"/>
          <w:lang w:val="en-GB"/>
        </w:rPr>
        <w:t xml:space="preserve">are saved. Watching each twist and turns of the surveyors on the field can bring some useful information for management. </w:t>
      </w:r>
      <w:r w:rsidR="00092C9D">
        <w:rPr>
          <w:rFonts w:ascii="Times New Roman" w:hAnsi="Times New Roman" w:cs="Times New Roman"/>
          <w:sz w:val="24"/>
          <w:szCs w:val="24"/>
          <w:lang w:val="en-GB"/>
        </w:rPr>
        <w:t xml:space="preserve">Most importantly, false interviews (conducted not at the place of the businesses) can be detected and excluded. The possible cheat cases can be sorted not just by random selection, but the built-in distance enumerator tool </w:t>
      </w:r>
      <w:r w:rsidR="00A3621C">
        <w:rPr>
          <w:rFonts w:ascii="Times New Roman" w:hAnsi="Times New Roman" w:cs="Times New Roman"/>
          <w:sz w:val="24"/>
          <w:szCs w:val="24"/>
          <w:lang w:val="en-GB"/>
        </w:rPr>
        <w:t xml:space="preserve">that provided information about the spatial gap (if existed) between the address, assigned to interview prior the actual visit and the exact location of the interview. </w:t>
      </w:r>
    </w:p>
    <w:p w:rsidR="00586922" w:rsidRDefault="00586922" w:rsidP="006B6FB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several cases, local vendors had no information about the GPS coordinates of the comp</w:t>
      </w:r>
      <w:r w:rsidR="004F268F">
        <w:rPr>
          <w:rFonts w:ascii="Times New Roman" w:hAnsi="Times New Roman" w:cs="Times New Roman"/>
          <w:sz w:val="24"/>
          <w:szCs w:val="24"/>
          <w:lang w:val="en-GB"/>
        </w:rPr>
        <w:t xml:space="preserve">anies in sample, thus geographical interpolation was employed by address (street level information) attributes. </w:t>
      </w:r>
    </w:p>
    <w:p w:rsidR="0042007D" w:rsidRDefault="0042007D" w:rsidP="006B6FBE">
      <w:pPr>
        <w:spacing w:after="0" w:line="360" w:lineRule="auto"/>
        <w:jc w:val="both"/>
        <w:rPr>
          <w:rFonts w:ascii="Times New Roman" w:hAnsi="Times New Roman" w:cs="Times New Roman"/>
          <w:sz w:val="24"/>
          <w:szCs w:val="24"/>
          <w:lang w:val="en-GB"/>
        </w:rPr>
      </w:pPr>
    </w:p>
    <w:p w:rsidR="0075225F" w:rsidRDefault="00F508B8" w:rsidP="007148D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What all the above mentioned background data have in common is the nature as they are being recorded. </w:t>
      </w:r>
      <w:r w:rsidR="00F139B9">
        <w:rPr>
          <w:rFonts w:ascii="Times New Roman" w:hAnsi="Times New Roman" w:cs="Times New Roman"/>
          <w:sz w:val="24"/>
          <w:szCs w:val="24"/>
          <w:lang w:val="en-GB"/>
        </w:rPr>
        <w:t xml:space="preserve">Timestamps, length values, even GPS coordinates are recorded during offline </w:t>
      </w:r>
      <w:r w:rsidR="007148D1">
        <w:rPr>
          <w:rFonts w:ascii="Times New Roman" w:hAnsi="Times New Roman" w:cs="Times New Roman"/>
          <w:sz w:val="24"/>
          <w:szCs w:val="24"/>
          <w:lang w:val="en-GB"/>
        </w:rPr>
        <w:t>work;</w:t>
      </w:r>
      <w:r w:rsidR="00F139B9">
        <w:rPr>
          <w:rFonts w:ascii="Times New Roman" w:hAnsi="Times New Roman" w:cs="Times New Roman"/>
          <w:sz w:val="24"/>
          <w:szCs w:val="24"/>
          <w:lang w:val="en-GB"/>
        </w:rPr>
        <w:t xml:space="preserve"> however devices are needed to be synchronized with the server to upload all tho</w:t>
      </w:r>
      <w:r w:rsidR="00D31451">
        <w:rPr>
          <w:rFonts w:ascii="Times New Roman" w:hAnsi="Times New Roman" w:cs="Times New Roman"/>
          <w:sz w:val="24"/>
          <w:szCs w:val="24"/>
          <w:lang w:val="en-GB"/>
        </w:rPr>
        <w:t>se information by the end of each</w:t>
      </w:r>
      <w:r w:rsidR="00F139B9">
        <w:rPr>
          <w:rFonts w:ascii="Times New Roman" w:hAnsi="Times New Roman" w:cs="Times New Roman"/>
          <w:sz w:val="24"/>
          <w:szCs w:val="24"/>
          <w:lang w:val="en-GB"/>
        </w:rPr>
        <w:t xml:space="preserve"> day. </w:t>
      </w:r>
      <w:r w:rsidR="007148D1">
        <w:rPr>
          <w:rFonts w:ascii="Times New Roman" w:hAnsi="Times New Roman" w:cs="Times New Roman"/>
          <w:sz w:val="24"/>
          <w:szCs w:val="24"/>
          <w:lang w:val="en-GB"/>
        </w:rPr>
        <w:t>As a consequence, n</w:t>
      </w:r>
      <w:r w:rsidR="007148D1" w:rsidRPr="007148D1">
        <w:rPr>
          <w:rFonts w:ascii="Times New Roman" w:hAnsi="Times New Roman" w:cs="Times New Roman"/>
          <w:sz w:val="24"/>
          <w:szCs w:val="24"/>
          <w:lang w:val="en-GB"/>
        </w:rPr>
        <w:t>o matt</w:t>
      </w:r>
      <w:r w:rsidR="007148D1">
        <w:rPr>
          <w:rFonts w:ascii="Times New Roman" w:hAnsi="Times New Roman" w:cs="Times New Roman"/>
          <w:sz w:val="24"/>
          <w:szCs w:val="24"/>
          <w:lang w:val="en-GB"/>
        </w:rPr>
        <w:t xml:space="preserve">er where the field surveyors were, the solution allows the vendors’ staff to conduct b2b surveys, while being fully </w:t>
      </w:r>
      <w:r w:rsidR="007148D1" w:rsidRPr="007148D1">
        <w:rPr>
          <w:rFonts w:ascii="Times New Roman" w:hAnsi="Times New Roman" w:cs="Times New Roman"/>
          <w:sz w:val="24"/>
          <w:szCs w:val="24"/>
          <w:lang w:val="en-GB"/>
        </w:rPr>
        <w:t>offline</w:t>
      </w:r>
      <w:r w:rsidR="007148D1">
        <w:rPr>
          <w:rFonts w:ascii="Times New Roman" w:hAnsi="Times New Roman" w:cs="Times New Roman"/>
          <w:sz w:val="24"/>
          <w:szCs w:val="24"/>
          <w:lang w:val="en-GB"/>
        </w:rPr>
        <w:t xml:space="preserve"> o the field. </w:t>
      </w:r>
      <w:bookmarkStart w:id="0" w:name="_GoBack"/>
      <w:bookmarkEnd w:id="0"/>
    </w:p>
    <w:p w:rsidR="00A4411D" w:rsidRDefault="00A4411D" w:rsidP="006B6FBE">
      <w:pPr>
        <w:spacing w:after="0" w:line="360" w:lineRule="auto"/>
        <w:jc w:val="both"/>
        <w:rPr>
          <w:rFonts w:ascii="Times New Roman" w:hAnsi="Times New Roman" w:cs="Times New Roman"/>
          <w:sz w:val="24"/>
          <w:szCs w:val="24"/>
          <w:lang w:val="en-GB"/>
        </w:rPr>
      </w:pPr>
    </w:p>
    <w:p w:rsidR="001A7E46" w:rsidRPr="006B6FBE" w:rsidRDefault="001A7E46" w:rsidP="006B6FBE">
      <w:pPr>
        <w:spacing w:after="0" w:line="360" w:lineRule="auto"/>
        <w:jc w:val="both"/>
        <w:rPr>
          <w:rFonts w:ascii="Times New Roman" w:hAnsi="Times New Roman" w:cs="Times New Roman"/>
          <w:sz w:val="24"/>
          <w:szCs w:val="24"/>
          <w:lang w:val="en-GB"/>
        </w:rPr>
      </w:pPr>
    </w:p>
    <w:sectPr w:rsidR="001A7E46" w:rsidRPr="006B6F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7F" w:rsidRDefault="00D1017F" w:rsidP="007D25EB">
      <w:pPr>
        <w:spacing w:after="0" w:line="240" w:lineRule="auto"/>
      </w:pPr>
      <w:r>
        <w:separator/>
      </w:r>
    </w:p>
  </w:endnote>
  <w:endnote w:type="continuationSeparator" w:id="0">
    <w:p w:rsidR="00D1017F" w:rsidRDefault="00D1017F" w:rsidP="007D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318167"/>
      <w:docPartObj>
        <w:docPartGallery w:val="Page Numbers (Bottom of Page)"/>
        <w:docPartUnique/>
      </w:docPartObj>
    </w:sdtPr>
    <w:sdtEndPr/>
    <w:sdtContent>
      <w:p w:rsidR="007D25EB" w:rsidRDefault="007D25EB">
        <w:pPr>
          <w:pStyle w:val="llb"/>
          <w:jc w:val="center"/>
        </w:pPr>
        <w:r>
          <w:fldChar w:fldCharType="begin"/>
        </w:r>
        <w:r>
          <w:instrText>PAGE   \* MERGEFORMAT</w:instrText>
        </w:r>
        <w:r>
          <w:fldChar w:fldCharType="separate"/>
        </w:r>
        <w:r w:rsidR="007148D1">
          <w:rPr>
            <w:noProof/>
          </w:rPr>
          <w:t>4</w:t>
        </w:r>
        <w:r>
          <w:fldChar w:fldCharType="end"/>
        </w:r>
      </w:p>
    </w:sdtContent>
  </w:sdt>
  <w:p w:rsidR="007D25EB" w:rsidRDefault="007D25E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7F" w:rsidRDefault="00D1017F" w:rsidP="007D25EB">
      <w:pPr>
        <w:spacing w:after="0" w:line="240" w:lineRule="auto"/>
      </w:pPr>
      <w:r>
        <w:separator/>
      </w:r>
    </w:p>
  </w:footnote>
  <w:footnote w:type="continuationSeparator" w:id="0">
    <w:p w:rsidR="00D1017F" w:rsidRDefault="00D1017F" w:rsidP="007D2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F4C5C"/>
    <w:multiLevelType w:val="hybridMultilevel"/>
    <w:tmpl w:val="F3DA73FE"/>
    <w:lvl w:ilvl="0" w:tplc="4E48A7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F804260"/>
    <w:multiLevelType w:val="hybridMultilevel"/>
    <w:tmpl w:val="6BB0B2BC"/>
    <w:lvl w:ilvl="0" w:tplc="76B2296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5E"/>
    <w:rsid w:val="00006EB3"/>
    <w:rsid w:val="0002028F"/>
    <w:rsid w:val="00076F7A"/>
    <w:rsid w:val="00076FFA"/>
    <w:rsid w:val="00092C9D"/>
    <w:rsid w:val="000C36A1"/>
    <w:rsid w:val="001077F2"/>
    <w:rsid w:val="00131FDD"/>
    <w:rsid w:val="00137880"/>
    <w:rsid w:val="00170B64"/>
    <w:rsid w:val="0017361B"/>
    <w:rsid w:val="001A4B94"/>
    <w:rsid w:val="001A7E46"/>
    <w:rsid w:val="001D1BCD"/>
    <w:rsid w:val="002376B2"/>
    <w:rsid w:val="00253D55"/>
    <w:rsid w:val="00296E87"/>
    <w:rsid w:val="002E47ED"/>
    <w:rsid w:val="00340417"/>
    <w:rsid w:val="00353252"/>
    <w:rsid w:val="003949EB"/>
    <w:rsid w:val="003A48AD"/>
    <w:rsid w:val="003B778C"/>
    <w:rsid w:val="00417F2B"/>
    <w:rsid w:val="0042007D"/>
    <w:rsid w:val="00440FCD"/>
    <w:rsid w:val="0044306C"/>
    <w:rsid w:val="004469E0"/>
    <w:rsid w:val="004562C4"/>
    <w:rsid w:val="00463851"/>
    <w:rsid w:val="004975CB"/>
    <w:rsid w:val="004B070A"/>
    <w:rsid w:val="004D0C59"/>
    <w:rsid w:val="004D478E"/>
    <w:rsid w:val="004D739E"/>
    <w:rsid w:val="004E105E"/>
    <w:rsid w:val="004E2A99"/>
    <w:rsid w:val="004F268F"/>
    <w:rsid w:val="0050158B"/>
    <w:rsid w:val="00517BC4"/>
    <w:rsid w:val="00537A73"/>
    <w:rsid w:val="00542602"/>
    <w:rsid w:val="00586922"/>
    <w:rsid w:val="005C7DD3"/>
    <w:rsid w:val="00602922"/>
    <w:rsid w:val="00646EB0"/>
    <w:rsid w:val="00652140"/>
    <w:rsid w:val="0065705D"/>
    <w:rsid w:val="006B6FBE"/>
    <w:rsid w:val="006F2671"/>
    <w:rsid w:val="007121E0"/>
    <w:rsid w:val="0071234A"/>
    <w:rsid w:val="007148D1"/>
    <w:rsid w:val="00715183"/>
    <w:rsid w:val="007303D6"/>
    <w:rsid w:val="00730731"/>
    <w:rsid w:val="007309B8"/>
    <w:rsid w:val="00746FE3"/>
    <w:rsid w:val="0075225F"/>
    <w:rsid w:val="0075335D"/>
    <w:rsid w:val="00776DEF"/>
    <w:rsid w:val="007B6333"/>
    <w:rsid w:val="007D25EB"/>
    <w:rsid w:val="008100D4"/>
    <w:rsid w:val="00854DF5"/>
    <w:rsid w:val="008760D0"/>
    <w:rsid w:val="008A7409"/>
    <w:rsid w:val="008B0E22"/>
    <w:rsid w:val="008C650E"/>
    <w:rsid w:val="008D6AFC"/>
    <w:rsid w:val="008F0C15"/>
    <w:rsid w:val="009354E6"/>
    <w:rsid w:val="0094256A"/>
    <w:rsid w:val="009676D2"/>
    <w:rsid w:val="00991534"/>
    <w:rsid w:val="009C6B76"/>
    <w:rsid w:val="009D5332"/>
    <w:rsid w:val="009F2C83"/>
    <w:rsid w:val="00A117D1"/>
    <w:rsid w:val="00A1201F"/>
    <w:rsid w:val="00A3309E"/>
    <w:rsid w:val="00A3621C"/>
    <w:rsid w:val="00A4411D"/>
    <w:rsid w:val="00AD0694"/>
    <w:rsid w:val="00AE52AE"/>
    <w:rsid w:val="00AF542A"/>
    <w:rsid w:val="00B02ABE"/>
    <w:rsid w:val="00B2248C"/>
    <w:rsid w:val="00B44405"/>
    <w:rsid w:val="00B8340A"/>
    <w:rsid w:val="00B91872"/>
    <w:rsid w:val="00B95126"/>
    <w:rsid w:val="00C03A07"/>
    <w:rsid w:val="00C77F8D"/>
    <w:rsid w:val="00CB7984"/>
    <w:rsid w:val="00CE0EB4"/>
    <w:rsid w:val="00D1017F"/>
    <w:rsid w:val="00D156D2"/>
    <w:rsid w:val="00D165CB"/>
    <w:rsid w:val="00D31451"/>
    <w:rsid w:val="00D70AE6"/>
    <w:rsid w:val="00DD33DC"/>
    <w:rsid w:val="00E6725A"/>
    <w:rsid w:val="00E94AAA"/>
    <w:rsid w:val="00EB143D"/>
    <w:rsid w:val="00EB5910"/>
    <w:rsid w:val="00EC2FC4"/>
    <w:rsid w:val="00EC34F6"/>
    <w:rsid w:val="00F139B9"/>
    <w:rsid w:val="00F508B8"/>
    <w:rsid w:val="00F5602C"/>
    <w:rsid w:val="00FA0A0C"/>
    <w:rsid w:val="00FB29BB"/>
    <w:rsid w:val="00FB4F5C"/>
    <w:rsid w:val="00FE67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4D739E"/>
  </w:style>
  <w:style w:type="paragraph" w:styleId="Listaszerbekezds">
    <w:name w:val="List Paragraph"/>
    <w:basedOn w:val="Norml"/>
    <w:uiPriority w:val="34"/>
    <w:qFormat/>
    <w:rsid w:val="008F0C15"/>
    <w:pPr>
      <w:ind w:left="720"/>
      <w:contextualSpacing/>
    </w:pPr>
  </w:style>
  <w:style w:type="paragraph" w:styleId="lfej">
    <w:name w:val="header"/>
    <w:basedOn w:val="Norml"/>
    <w:link w:val="lfejChar"/>
    <w:uiPriority w:val="99"/>
    <w:unhideWhenUsed/>
    <w:rsid w:val="007D25EB"/>
    <w:pPr>
      <w:tabs>
        <w:tab w:val="center" w:pos="4536"/>
        <w:tab w:val="right" w:pos="9072"/>
      </w:tabs>
      <w:spacing w:after="0" w:line="240" w:lineRule="auto"/>
    </w:pPr>
  </w:style>
  <w:style w:type="character" w:customStyle="1" w:styleId="lfejChar">
    <w:name w:val="Élőfej Char"/>
    <w:basedOn w:val="Bekezdsalapbettpusa"/>
    <w:link w:val="lfej"/>
    <w:uiPriority w:val="99"/>
    <w:rsid w:val="007D25EB"/>
  </w:style>
  <w:style w:type="paragraph" w:styleId="llb">
    <w:name w:val="footer"/>
    <w:basedOn w:val="Norml"/>
    <w:link w:val="llbChar"/>
    <w:uiPriority w:val="99"/>
    <w:unhideWhenUsed/>
    <w:rsid w:val="007D25EB"/>
    <w:pPr>
      <w:tabs>
        <w:tab w:val="center" w:pos="4536"/>
        <w:tab w:val="right" w:pos="9072"/>
      </w:tabs>
      <w:spacing w:after="0" w:line="240" w:lineRule="auto"/>
    </w:pPr>
  </w:style>
  <w:style w:type="character" w:customStyle="1" w:styleId="llbChar">
    <w:name w:val="Élőláb Char"/>
    <w:basedOn w:val="Bekezdsalapbettpusa"/>
    <w:link w:val="llb"/>
    <w:uiPriority w:val="99"/>
    <w:rsid w:val="007D2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4D739E"/>
  </w:style>
  <w:style w:type="paragraph" w:styleId="Listaszerbekezds">
    <w:name w:val="List Paragraph"/>
    <w:basedOn w:val="Norml"/>
    <w:uiPriority w:val="34"/>
    <w:qFormat/>
    <w:rsid w:val="008F0C15"/>
    <w:pPr>
      <w:ind w:left="720"/>
      <w:contextualSpacing/>
    </w:pPr>
  </w:style>
  <w:style w:type="paragraph" w:styleId="lfej">
    <w:name w:val="header"/>
    <w:basedOn w:val="Norml"/>
    <w:link w:val="lfejChar"/>
    <w:uiPriority w:val="99"/>
    <w:unhideWhenUsed/>
    <w:rsid w:val="007D25EB"/>
    <w:pPr>
      <w:tabs>
        <w:tab w:val="center" w:pos="4536"/>
        <w:tab w:val="right" w:pos="9072"/>
      </w:tabs>
      <w:spacing w:after="0" w:line="240" w:lineRule="auto"/>
    </w:pPr>
  </w:style>
  <w:style w:type="character" w:customStyle="1" w:styleId="lfejChar">
    <w:name w:val="Élőfej Char"/>
    <w:basedOn w:val="Bekezdsalapbettpusa"/>
    <w:link w:val="lfej"/>
    <w:uiPriority w:val="99"/>
    <w:rsid w:val="007D25EB"/>
  </w:style>
  <w:style w:type="paragraph" w:styleId="llb">
    <w:name w:val="footer"/>
    <w:basedOn w:val="Norml"/>
    <w:link w:val="llbChar"/>
    <w:uiPriority w:val="99"/>
    <w:unhideWhenUsed/>
    <w:rsid w:val="007D25EB"/>
    <w:pPr>
      <w:tabs>
        <w:tab w:val="center" w:pos="4536"/>
        <w:tab w:val="right" w:pos="9072"/>
      </w:tabs>
      <w:spacing w:after="0" w:line="240" w:lineRule="auto"/>
    </w:pPr>
  </w:style>
  <w:style w:type="character" w:customStyle="1" w:styleId="llbChar">
    <w:name w:val="Élőláb Char"/>
    <w:basedOn w:val="Bekezdsalapbettpusa"/>
    <w:link w:val="llb"/>
    <w:uiPriority w:val="99"/>
    <w:rsid w:val="007D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1789</TotalTime>
  <Pages>4</Pages>
  <Words>1081</Words>
  <Characters>7463</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Bódi Mátyás</dc:creator>
  <cp:lastModifiedBy>Bódi Mátyás</cp:lastModifiedBy>
  <cp:revision>98</cp:revision>
  <dcterms:created xsi:type="dcterms:W3CDTF">2014-05-15T10:34:00Z</dcterms:created>
  <dcterms:modified xsi:type="dcterms:W3CDTF">2014-05-22T09:34:00Z</dcterms:modified>
</cp:coreProperties>
</file>