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70" w:rsidRPr="007B24C7" w:rsidRDefault="00055370" w:rsidP="007B24C7">
      <w:pPr>
        <w:spacing w:line="360" w:lineRule="auto"/>
        <w:rPr>
          <w:rFonts w:ascii="Times New Roman" w:hAnsi="Times New Roman" w:cs="Times New Roman"/>
          <w:sz w:val="24"/>
          <w:szCs w:val="24"/>
        </w:rPr>
      </w:pPr>
    </w:p>
    <w:p w:rsidR="00421071" w:rsidRPr="007B24C7" w:rsidRDefault="00421071" w:rsidP="007B24C7">
      <w:pPr>
        <w:spacing w:line="360" w:lineRule="auto"/>
        <w:rPr>
          <w:rFonts w:ascii="Times New Roman" w:hAnsi="Times New Roman" w:cs="Times New Roman"/>
          <w:sz w:val="24"/>
          <w:szCs w:val="24"/>
        </w:rPr>
      </w:pPr>
    </w:p>
    <w:p w:rsidR="00504B0E" w:rsidRPr="007B24C7" w:rsidRDefault="00504B0E" w:rsidP="007B24C7">
      <w:pPr>
        <w:spacing w:line="360" w:lineRule="auto"/>
        <w:jc w:val="center"/>
        <w:rPr>
          <w:rFonts w:ascii="Times New Roman" w:hAnsi="Times New Roman" w:cs="Times New Roman"/>
          <w:b/>
          <w:sz w:val="48"/>
          <w:szCs w:val="48"/>
          <w:lang w:val="en-US"/>
        </w:rPr>
      </w:pPr>
      <w:r w:rsidRPr="007B24C7">
        <w:rPr>
          <w:rFonts w:ascii="Times New Roman" w:hAnsi="Times New Roman" w:cs="Times New Roman"/>
          <w:b/>
          <w:sz w:val="48"/>
          <w:szCs w:val="48"/>
          <w:lang w:val="en-US"/>
        </w:rPr>
        <w:t>Administrative data</w:t>
      </w:r>
    </w:p>
    <w:p w:rsidR="00146DBF" w:rsidRDefault="00504B0E" w:rsidP="007B24C7">
      <w:pPr>
        <w:spacing w:line="360" w:lineRule="auto"/>
        <w:jc w:val="center"/>
        <w:rPr>
          <w:rFonts w:ascii="Times New Roman" w:hAnsi="Times New Roman" w:cs="Times New Roman"/>
          <w:i/>
          <w:sz w:val="48"/>
          <w:szCs w:val="48"/>
          <w:lang w:val="en-US"/>
        </w:rPr>
      </w:pPr>
      <w:r w:rsidRPr="007B24C7">
        <w:rPr>
          <w:rFonts w:ascii="Times New Roman" w:hAnsi="Times New Roman" w:cs="Times New Roman"/>
          <w:i/>
          <w:sz w:val="48"/>
          <w:szCs w:val="48"/>
          <w:lang w:val="en-US"/>
        </w:rPr>
        <w:t>A dangerous go</w:t>
      </w:r>
      <w:r w:rsidR="007B24C7">
        <w:rPr>
          <w:rFonts w:ascii="Times New Roman" w:hAnsi="Times New Roman" w:cs="Times New Roman"/>
          <w:i/>
          <w:sz w:val="48"/>
          <w:szCs w:val="48"/>
          <w:lang w:val="en-US"/>
        </w:rPr>
        <w:t xml:space="preserve">ld-mine </w:t>
      </w:r>
      <w:r w:rsidR="00696130">
        <w:rPr>
          <w:rFonts w:ascii="Times New Roman" w:hAnsi="Times New Roman" w:cs="Times New Roman"/>
          <w:i/>
          <w:sz w:val="48"/>
          <w:szCs w:val="48"/>
          <w:lang w:val="en-US"/>
        </w:rPr>
        <w:t>in</w:t>
      </w:r>
      <w:bookmarkStart w:id="0" w:name="_GoBack"/>
      <w:bookmarkEnd w:id="0"/>
      <w:r w:rsidR="007B24C7">
        <w:rPr>
          <w:rFonts w:ascii="Times New Roman" w:hAnsi="Times New Roman" w:cs="Times New Roman"/>
          <w:i/>
          <w:sz w:val="48"/>
          <w:szCs w:val="48"/>
          <w:lang w:val="en-US"/>
        </w:rPr>
        <w:t xml:space="preserve"> official statistics</w:t>
      </w:r>
    </w:p>
    <w:p w:rsidR="00146DBF" w:rsidRPr="00146DBF" w:rsidRDefault="00146DBF" w:rsidP="006A489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Anton Färnström</w:t>
      </w:r>
      <w:r>
        <w:rPr>
          <w:rFonts w:ascii="Times New Roman" w:hAnsi="Times New Roman" w:cs="Times New Roman"/>
          <w:sz w:val="24"/>
          <w:szCs w:val="24"/>
          <w:lang w:val="en-US"/>
        </w:rPr>
        <w:br/>
        <w:t>The National Crime Prevention Council of Sweden</w:t>
      </w:r>
      <w:r>
        <w:rPr>
          <w:rFonts w:ascii="Times New Roman" w:hAnsi="Times New Roman" w:cs="Times New Roman"/>
          <w:sz w:val="24"/>
          <w:szCs w:val="24"/>
          <w:lang w:val="en-US"/>
        </w:rPr>
        <w:br/>
      </w:r>
      <w:r w:rsidR="006A4890">
        <w:rPr>
          <w:rFonts w:ascii="Times New Roman" w:hAnsi="Times New Roman" w:cs="Times New Roman"/>
          <w:sz w:val="24"/>
          <w:szCs w:val="24"/>
          <w:lang w:val="en-US"/>
        </w:rPr>
        <w:t>antonfa@gmail.com</w:t>
      </w:r>
    </w:p>
    <w:p w:rsidR="00146DBF" w:rsidRDefault="00146DBF">
      <w:pPr>
        <w:rPr>
          <w:rFonts w:ascii="Times New Roman" w:hAnsi="Times New Roman" w:cs="Times New Roman"/>
          <w:i/>
          <w:sz w:val="48"/>
          <w:szCs w:val="48"/>
          <w:lang w:val="en-US"/>
        </w:rPr>
      </w:pPr>
      <w:r>
        <w:rPr>
          <w:rFonts w:ascii="Times New Roman" w:hAnsi="Times New Roman" w:cs="Times New Roman"/>
          <w:i/>
          <w:sz w:val="48"/>
          <w:szCs w:val="48"/>
          <w:lang w:val="en-US"/>
        </w:rPr>
        <w:br w:type="page"/>
      </w:r>
    </w:p>
    <w:p w:rsidR="00683F15" w:rsidRDefault="00683F15" w:rsidP="00146DBF">
      <w:pPr>
        <w:spacing w:line="360" w:lineRule="auto"/>
        <w:jc w:val="center"/>
        <w:rPr>
          <w:rFonts w:ascii="Times New Roman" w:hAnsi="Times New Roman" w:cs="Times New Roman"/>
          <w:b/>
          <w:sz w:val="24"/>
          <w:szCs w:val="24"/>
          <w:lang w:val="en-US"/>
        </w:rPr>
        <w:sectPr w:rsidR="00683F15" w:rsidSect="0012417B">
          <w:pgSz w:w="11906" w:h="16838"/>
          <w:pgMar w:top="1417" w:right="1417" w:bottom="1417" w:left="1417" w:header="708" w:footer="708" w:gutter="0"/>
          <w:cols w:space="708"/>
          <w:docGrid w:linePitch="360"/>
        </w:sectPr>
      </w:pPr>
    </w:p>
    <w:p w:rsidR="00504B0E" w:rsidRPr="007B24C7" w:rsidRDefault="00504B0E" w:rsidP="00146DBF">
      <w:pPr>
        <w:spacing w:line="360" w:lineRule="auto"/>
        <w:jc w:val="center"/>
        <w:rPr>
          <w:rFonts w:ascii="Times New Roman" w:hAnsi="Times New Roman" w:cs="Times New Roman"/>
          <w:b/>
          <w:sz w:val="24"/>
          <w:szCs w:val="24"/>
          <w:lang w:val="en-US"/>
        </w:rPr>
      </w:pPr>
      <w:r w:rsidRPr="007B24C7">
        <w:rPr>
          <w:rFonts w:ascii="Times New Roman" w:hAnsi="Times New Roman" w:cs="Times New Roman"/>
          <w:b/>
          <w:sz w:val="24"/>
          <w:szCs w:val="24"/>
          <w:lang w:val="en-US"/>
        </w:rPr>
        <w:lastRenderedPageBreak/>
        <w:t>Abstract</w:t>
      </w:r>
    </w:p>
    <w:p w:rsidR="00683F15" w:rsidRDefault="00683F15" w:rsidP="00683F15">
      <w:pPr>
        <w:spacing w:line="360" w:lineRule="auto"/>
        <w:jc w:val="both"/>
        <w:rPr>
          <w:rFonts w:ascii="Times New Roman" w:eastAsia="Calibri" w:hAnsi="Times New Roman" w:cs="Times New Roman"/>
          <w:sz w:val="20"/>
          <w:szCs w:val="20"/>
          <w:lang w:val="en-US"/>
        </w:rPr>
        <w:sectPr w:rsidR="00683F15" w:rsidSect="00683F15">
          <w:type w:val="continuous"/>
          <w:pgSz w:w="11906" w:h="16838"/>
          <w:pgMar w:top="1417" w:right="1417" w:bottom="1417" w:left="1417" w:header="708" w:footer="708" w:gutter="0"/>
          <w:cols w:space="708"/>
          <w:docGrid w:linePitch="360"/>
        </w:sectPr>
      </w:pPr>
    </w:p>
    <w:p w:rsidR="007B24C7" w:rsidRPr="00A74752" w:rsidRDefault="007B24C7" w:rsidP="00683F15">
      <w:pPr>
        <w:spacing w:line="360" w:lineRule="auto"/>
        <w:ind w:left="1134" w:right="1134"/>
        <w:jc w:val="both"/>
        <w:rPr>
          <w:rFonts w:ascii="Times New Roman" w:eastAsia="Calibri" w:hAnsi="Times New Roman" w:cs="Times New Roman"/>
          <w:sz w:val="20"/>
          <w:szCs w:val="20"/>
          <w:lang w:val="en-US"/>
        </w:rPr>
      </w:pPr>
      <w:r w:rsidRPr="00A74752">
        <w:rPr>
          <w:rFonts w:ascii="Times New Roman" w:eastAsia="Calibri" w:hAnsi="Times New Roman" w:cs="Times New Roman"/>
          <w:sz w:val="20"/>
          <w:szCs w:val="20"/>
          <w:lang w:val="en-US"/>
        </w:rPr>
        <w:lastRenderedPageBreak/>
        <w:t>Fast technological developments have enabled state authorities around the world to generate, store and communicate huge amounts of information every day. Such data is often timely, comprehensive and highly cost-effective, making it a potential gold mine for the production of official statistics. Unfortunately, research investigating the shortcomings associated to these sources has not been at par with the utilization of the data. In particular, little information about the errors in the raw data makes it difficult to understand the quality of any downstream statistics. This is especially challenging to investigate since the data registration is often handled by a different institution than the statistical authority. To address this, the Crime Prevention Council of Sweden has undertaken an in-depth study regarding the quality of the statistics of cleared offences. We used a combination of automatic text classification, interviews and literature studies to get a holistic understanding of the statistical production process. Our results revealed large measurement errors in the raw data, making the statistical product flawed. Interestingly, the multifaceted approach applied in the study proved invaluable in reaching these results. Further, we generalize this approach into a model on how to investigate measurement errors in statistics based on administrative sources.</w:t>
      </w:r>
    </w:p>
    <w:p w:rsidR="00683F15" w:rsidRDefault="00683F15" w:rsidP="007B24C7">
      <w:pPr>
        <w:spacing w:line="360" w:lineRule="auto"/>
        <w:rPr>
          <w:rFonts w:ascii="Times New Roman" w:hAnsi="Times New Roman" w:cs="Times New Roman"/>
          <w:b/>
          <w:sz w:val="24"/>
          <w:szCs w:val="24"/>
          <w:lang w:val="en-US"/>
        </w:rPr>
      </w:pPr>
    </w:p>
    <w:p w:rsidR="00683F15" w:rsidRDefault="00683F15" w:rsidP="007B24C7">
      <w:pPr>
        <w:spacing w:line="360" w:lineRule="auto"/>
        <w:rPr>
          <w:rFonts w:ascii="Times New Roman" w:hAnsi="Times New Roman" w:cs="Times New Roman"/>
          <w:b/>
          <w:sz w:val="24"/>
          <w:szCs w:val="24"/>
          <w:lang w:val="en-US"/>
        </w:rPr>
        <w:sectPr w:rsidR="00683F15" w:rsidSect="00683F15">
          <w:type w:val="continuous"/>
          <w:pgSz w:w="11906" w:h="16838"/>
          <w:pgMar w:top="1417" w:right="1417" w:bottom="1417" w:left="1417" w:header="708" w:footer="708" w:gutter="0"/>
          <w:cols w:space="708"/>
          <w:docGrid w:linePitch="360"/>
        </w:sectPr>
      </w:pPr>
    </w:p>
    <w:p w:rsidR="00504B0E" w:rsidRPr="007B24C7" w:rsidRDefault="007059B4" w:rsidP="007B24C7">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br/>
      </w:r>
      <w:r w:rsidR="00A74752">
        <w:rPr>
          <w:rFonts w:ascii="Times New Roman" w:hAnsi="Times New Roman" w:cs="Times New Roman"/>
          <w:b/>
          <w:sz w:val="24"/>
          <w:szCs w:val="24"/>
          <w:lang w:val="en-US"/>
        </w:rPr>
        <w:t xml:space="preserve">1. </w:t>
      </w:r>
      <w:r w:rsidR="00504B0E" w:rsidRPr="007B24C7">
        <w:rPr>
          <w:rFonts w:ascii="Times New Roman" w:hAnsi="Times New Roman" w:cs="Times New Roman"/>
          <w:b/>
          <w:sz w:val="24"/>
          <w:szCs w:val="24"/>
          <w:lang w:val="en-US"/>
        </w:rPr>
        <w:t xml:space="preserve">Introduction </w:t>
      </w:r>
    </w:p>
    <w:p w:rsidR="00504B0E" w:rsidRDefault="001B7790"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 number of factors underpin t</w:t>
      </w:r>
      <w:r w:rsidR="00504B0E" w:rsidRPr="007B24C7">
        <w:rPr>
          <w:rFonts w:ascii="Times New Roman" w:hAnsi="Times New Roman" w:cs="Times New Roman"/>
          <w:sz w:val="24"/>
          <w:szCs w:val="24"/>
          <w:lang w:val="en-US"/>
        </w:rPr>
        <w:t>he increasing relevance of administrative data</w:t>
      </w:r>
      <w:r>
        <w:rPr>
          <w:rFonts w:ascii="Times New Roman" w:hAnsi="Times New Roman" w:cs="Times New Roman"/>
          <w:sz w:val="24"/>
          <w:szCs w:val="24"/>
          <w:lang w:val="en-US"/>
        </w:rPr>
        <w:t xml:space="preserve"> for statistical purposes</w:t>
      </w:r>
      <w:r w:rsidR="00504B0E" w:rsidRPr="007B24C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9611F">
        <w:rPr>
          <w:rFonts w:ascii="Times New Roman" w:hAnsi="Times New Roman" w:cs="Times New Roman"/>
          <w:sz w:val="24"/>
          <w:szCs w:val="24"/>
          <w:lang w:val="en-US"/>
        </w:rPr>
        <w:t>T</w:t>
      </w:r>
      <w:r>
        <w:rPr>
          <w:rFonts w:ascii="Times New Roman" w:hAnsi="Times New Roman" w:cs="Times New Roman"/>
          <w:sz w:val="24"/>
          <w:szCs w:val="24"/>
          <w:lang w:val="en-US"/>
        </w:rPr>
        <w:t>he continuously impr</w:t>
      </w:r>
      <w:r w:rsidR="00036FB5">
        <w:rPr>
          <w:rFonts w:ascii="Times New Roman" w:hAnsi="Times New Roman" w:cs="Times New Roman"/>
          <w:sz w:val="24"/>
          <w:szCs w:val="24"/>
          <w:lang w:val="en-US"/>
        </w:rPr>
        <w:t>oved IT solutions for efficient and</w:t>
      </w:r>
      <w:r>
        <w:rPr>
          <w:rFonts w:ascii="Times New Roman" w:hAnsi="Times New Roman" w:cs="Times New Roman"/>
          <w:sz w:val="24"/>
          <w:szCs w:val="24"/>
          <w:lang w:val="en-US"/>
        </w:rPr>
        <w:t xml:space="preserve"> safe storage of large amounts of data</w:t>
      </w:r>
      <w:r w:rsidR="00A961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A2257">
        <w:rPr>
          <w:rFonts w:ascii="Times New Roman" w:hAnsi="Times New Roman" w:cs="Times New Roman"/>
          <w:sz w:val="24"/>
          <w:szCs w:val="24"/>
          <w:lang w:val="en-US"/>
        </w:rPr>
        <w:t xml:space="preserve">as well as a </w:t>
      </w:r>
      <w:r>
        <w:rPr>
          <w:rFonts w:ascii="Times New Roman" w:hAnsi="Times New Roman" w:cs="Times New Roman"/>
          <w:sz w:val="24"/>
          <w:szCs w:val="24"/>
          <w:lang w:val="en-US"/>
        </w:rPr>
        <w:t>higher IT literacy in the general population</w:t>
      </w:r>
      <w:r w:rsidR="00A9611F">
        <w:rPr>
          <w:rFonts w:ascii="Times New Roman" w:hAnsi="Times New Roman" w:cs="Times New Roman"/>
          <w:sz w:val="24"/>
          <w:szCs w:val="24"/>
          <w:lang w:val="en-US"/>
        </w:rPr>
        <w:t xml:space="preserve"> makes </w:t>
      </w:r>
      <w:r w:rsidR="007059B4">
        <w:rPr>
          <w:rFonts w:ascii="Times New Roman" w:hAnsi="Times New Roman" w:cs="Times New Roman"/>
          <w:sz w:val="24"/>
          <w:szCs w:val="24"/>
          <w:lang w:val="en-US"/>
        </w:rPr>
        <w:t xml:space="preserve">these </w:t>
      </w:r>
      <w:r w:rsidR="00A9611F">
        <w:rPr>
          <w:rFonts w:ascii="Times New Roman" w:hAnsi="Times New Roman" w:cs="Times New Roman"/>
          <w:sz w:val="24"/>
          <w:szCs w:val="24"/>
          <w:lang w:val="en-US"/>
        </w:rPr>
        <w:t>sources increasingly attractive</w:t>
      </w:r>
      <w:r>
        <w:rPr>
          <w:rFonts w:ascii="Times New Roman" w:hAnsi="Times New Roman" w:cs="Times New Roman"/>
          <w:sz w:val="24"/>
          <w:szCs w:val="24"/>
          <w:lang w:val="en-US"/>
        </w:rPr>
        <w:t xml:space="preserve">. </w:t>
      </w:r>
      <w:r w:rsidR="00A9611F">
        <w:rPr>
          <w:rFonts w:ascii="Times New Roman" w:hAnsi="Times New Roman" w:cs="Times New Roman"/>
          <w:sz w:val="24"/>
          <w:szCs w:val="24"/>
          <w:lang w:val="en-US"/>
        </w:rPr>
        <w:t xml:space="preserve">At the same time there are </w:t>
      </w:r>
      <w:r>
        <w:rPr>
          <w:rFonts w:ascii="Times New Roman" w:hAnsi="Times New Roman" w:cs="Times New Roman"/>
          <w:sz w:val="24"/>
          <w:szCs w:val="24"/>
          <w:lang w:val="en-US"/>
        </w:rPr>
        <w:t>demand</w:t>
      </w:r>
      <w:r w:rsidR="00A9611F">
        <w:rPr>
          <w:rFonts w:ascii="Times New Roman" w:hAnsi="Times New Roman" w:cs="Times New Roman"/>
          <w:sz w:val="24"/>
          <w:szCs w:val="24"/>
          <w:lang w:val="en-US"/>
        </w:rPr>
        <w:t>s</w:t>
      </w:r>
      <w:r>
        <w:rPr>
          <w:rFonts w:ascii="Times New Roman" w:hAnsi="Times New Roman" w:cs="Times New Roman"/>
          <w:sz w:val="24"/>
          <w:szCs w:val="24"/>
          <w:lang w:val="en-US"/>
        </w:rPr>
        <w:t xml:space="preserve"> on </w:t>
      </w:r>
      <w:r w:rsidR="00A9611F">
        <w:rPr>
          <w:rFonts w:ascii="Times New Roman" w:hAnsi="Times New Roman" w:cs="Times New Roman"/>
          <w:sz w:val="24"/>
          <w:szCs w:val="24"/>
          <w:lang w:val="en-US"/>
        </w:rPr>
        <w:t xml:space="preserve">the </w:t>
      </w:r>
      <w:r>
        <w:rPr>
          <w:rFonts w:ascii="Times New Roman" w:hAnsi="Times New Roman" w:cs="Times New Roman"/>
          <w:sz w:val="24"/>
          <w:szCs w:val="24"/>
          <w:lang w:val="en-US"/>
        </w:rPr>
        <w:t>statistical authorities to produce</w:t>
      </w:r>
      <w:r w:rsidR="00A9611F">
        <w:rPr>
          <w:rFonts w:ascii="Times New Roman" w:hAnsi="Times New Roman" w:cs="Times New Roman"/>
          <w:sz w:val="24"/>
          <w:szCs w:val="24"/>
          <w:lang w:val="en-US"/>
        </w:rPr>
        <w:t xml:space="preserve"> more and better statistics</w:t>
      </w:r>
      <w:r w:rsidR="007059B4">
        <w:rPr>
          <w:rFonts w:ascii="Times New Roman" w:hAnsi="Times New Roman" w:cs="Times New Roman"/>
          <w:sz w:val="24"/>
          <w:szCs w:val="24"/>
          <w:lang w:val="en-US"/>
        </w:rPr>
        <w:t xml:space="preserve"> and to</w:t>
      </w:r>
      <w:r>
        <w:rPr>
          <w:rFonts w:ascii="Times New Roman" w:hAnsi="Times New Roman" w:cs="Times New Roman"/>
          <w:sz w:val="24"/>
          <w:szCs w:val="24"/>
          <w:lang w:val="en-US"/>
        </w:rPr>
        <w:t xml:space="preserve"> </w:t>
      </w:r>
      <w:r w:rsidR="00A9611F">
        <w:rPr>
          <w:rFonts w:ascii="Times New Roman" w:hAnsi="Times New Roman" w:cs="Times New Roman"/>
          <w:sz w:val="24"/>
          <w:szCs w:val="24"/>
          <w:lang w:val="en-US"/>
        </w:rPr>
        <w:t xml:space="preserve">decrease </w:t>
      </w:r>
      <w:r w:rsidR="0002488D">
        <w:rPr>
          <w:rFonts w:ascii="Times New Roman" w:hAnsi="Times New Roman" w:cs="Times New Roman"/>
          <w:sz w:val="24"/>
          <w:szCs w:val="24"/>
          <w:lang w:val="en-US"/>
        </w:rPr>
        <w:t>the response burden</w:t>
      </w:r>
      <w:r w:rsidR="00A9611F">
        <w:rPr>
          <w:rFonts w:ascii="Times New Roman" w:hAnsi="Times New Roman" w:cs="Times New Roman"/>
          <w:sz w:val="24"/>
          <w:szCs w:val="24"/>
          <w:lang w:val="en-US"/>
        </w:rPr>
        <w:t xml:space="preserve"> </w:t>
      </w:r>
      <w:r w:rsidR="007059B4">
        <w:rPr>
          <w:rFonts w:ascii="Times New Roman" w:hAnsi="Times New Roman" w:cs="Times New Roman"/>
          <w:sz w:val="24"/>
          <w:szCs w:val="24"/>
          <w:lang w:val="en-US"/>
        </w:rPr>
        <w:t>while not increasing</w:t>
      </w:r>
      <w:r w:rsidR="00CA25EC">
        <w:rPr>
          <w:rFonts w:ascii="Times New Roman" w:hAnsi="Times New Roman" w:cs="Times New Roman"/>
          <w:sz w:val="24"/>
          <w:szCs w:val="24"/>
          <w:lang w:val="en-US"/>
        </w:rPr>
        <w:t xml:space="preserve"> expe</w:t>
      </w:r>
      <w:r w:rsidR="00D532E2">
        <w:rPr>
          <w:rFonts w:ascii="Times New Roman" w:hAnsi="Times New Roman" w:cs="Times New Roman"/>
          <w:sz w:val="24"/>
          <w:szCs w:val="24"/>
          <w:lang w:val="en-US"/>
        </w:rPr>
        <w:t>nses [1]</w:t>
      </w:r>
      <w:r w:rsidR="00CA25EC">
        <w:rPr>
          <w:rFonts w:ascii="Times New Roman" w:hAnsi="Times New Roman" w:cs="Times New Roman"/>
          <w:sz w:val="24"/>
          <w:szCs w:val="24"/>
          <w:lang w:val="en-US"/>
        </w:rPr>
        <w:t>.</w:t>
      </w:r>
    </w:p>
    <w:p w:rsidR="00D624E1" w:rsidRDefault="0002488D"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As the use of administrative registers for statistical purposes increase</w:t>
      </w:r>
      <w:r w:rsidR="007059B4">
        <w:rPr>
          <w:rFonts w:ascii="Times New Roman" w:hAnsi="Times New Roman" w:cs="Times New Roman"/>
          <w:sz w:val="24"/>
          <w:szCs w:val="24"/>
          <w:lang w:val="en-US"/>
        </w:rPr>
        <w:t>s</w:t>
      </w:r>
      <w:r>
        <w:rPr>
          <w:rFonts w:ascii="Times New Roman" w:hAnsi="Times New Roman" w:cs="Times New Roman"/>
          <w:sz w:val="24"/>
          <w:szCs w:val="24"/>
          <w:lang w:val="en-US"/>
        </w:rPr>
        <w:t xml:space="preserve">, so does the need to develop </w:t>
      </w:r>
      <w:r w:rsidR="007059B4">
        <w:rPr>
          <w:rFonts w:ascii="Times New Roman" w:hAnsi="Times New Roman" w:cs="Times New Roman"/>
          <w:sz w:val="24"/>
          <w:szCs w:val="24"/>
          <w:lang w:val="en-US"/>
        </w:rPr>
        <w:t>suitable theories and methodologies</w:t>
      </w:r>
      <w:r>
        <w:rPr>
          <w:rFonts w:ascii="Times New Roman" w:hAnsi="Times New Roman" w:cs="Times New Roman"/>
          <w:sz w:val="24"/>
          <w:szCs w:val="24"/>
          <w:lang w:val="en-US"/>
        </w:rPr>
        <w:t xml:space="preserve"> to assess </w:t>
      </w:r>
      <w:r w:rsidR="00D624E1">
        <w:rPr>
          <w:rFonts w:ascii="Times New Roman" w:hAnsi="Times New Roman" w:cs="Times New Roman"/>
          <w:sz w:val="24"/>
          <w:szCs w:val="24"/>
          <w:lang w:val="en-US"/>
        </w:rPr>
        <w:t>the quality of the</w:t>
      </w:r>
      <w:r>
        <w:rPr>
          <w:rFonts w:ascii="Times New Roman" w:hAnsi="Times New Roman" w:cs="Times New Roman"/>
          <w:sz w:val="24"/>
          <w:szCs w:val="24"/>
          <w:lang w:val="en-US"/>
        </w:rPr>
        <w:t>s</w:t>
      </w:r>
      <w:r w:rsidR="00D624E1">
        <w:rPr>
          <w:rFonts w:ascii="Times New Roman" w:hAnsi="Times New Roman" w:cs="Times New Roman"/>
          <w:sz w:val="24"/>
          <w:szCs w:val="24"/>
          <w:lang w:val="en-US"/>
        </w:rPr>
        <w:t>e</w:t>
      </w:r>
      <w:r>
        <w:rPr>
          <w:rFonts w:ascii="Times New Roman" w:hAnsi="Times New Roman" w:cs="Times New Roman"/>
          <w:sz w:val="24"/>
          <w:szCs w:val="24"/>
          <w:lang w:val="en-US"/>
        </w:rPr>
        <w:t xml:space="preserve"> statistics.</w:t>
      </w:r>
      <w:r w:rsidR="00A56F8B">
        <w:rPr>
          <w:rFonts w:ascii="Times New Roman" w:hAnsi="Times New Roman" w:cs="Times New Roman"/>
          <w:sz w:val="24"/>
          <w:szCs w:val="24"/>
          <w:lang w:val="en-US"/>
        </w:rPr>
        <w:t xml:space="preserve"> </w:t>
      </w:r>
      <w:r w:rsidR="007059B4">
        <w:rPr>
          <w:rFonts w:ascii="Times New Roman" w:hAnsi="Times New Roman" w:cs="Times New Roman"/>
          <w:sz w:val="24"/>
          <w:szCs w:val="24"/>
          <w:lang w:val="en-US"/>
        </w:rPr>
        <w:t>However, t</w:t>
      </w:r>
      <w:r w:rsidR="00A56F8B">
        <w:rPr>
          <w:rFonts w:ascii="Times New Roman" w:hAnsi="Times New Roman" w:cs="Times New Roman"/>
          <w:sz w:val="24"/>
          <w:szCs w:val="24"/>
          <w:lang w:val="en-US"/>
        </w:rPr>
        <w:t xml:space="preserve">his research field is largely undeveloped by comparison to survey methodology </w:t>
      </w:r>
      <w:r w:rsidR="00D532E2">
        <w:rPr>
          <w:rFonts w:ascii="Times New Roman" w:hAnsi="Times New Roman" w:cs="Times New Roman"/>
          <w:sz w:val="24"/>
          <w:szCs w:val="24"/>
          <w:lang w:val="en-US"/>
        </w:rPr>
        <w:t>[2]</w:t>
      </w:r>
      <w:r w:rsidR="00A56F8B">
        <w:rPr>
          <w:rFonts w:ascii="Times New Roman" w:hAnsi="Times New Roman" w:cs="Times New Roman"/>
          <w:sz w:val="24"/>
          <w:szCs w:val="24"/>
          <w:lang w:val="en-US"/>
        </w:rPr>
        <w:t>. Nonetheless, a number of authors</w:t>
      </w:r>
      <w:r w:rsidR="00633D44">
        <w:rPr>
          <w:rFonts w:ascii="Times New Roman" w:hAnsi="Times New Roman" w:cs="Times New Roman"/>
          <w:sz w:val="24"/>
          <w:szCs w:val="24"/>
          <w:lang w:val="en-US"/>
        </w:rPr>
        <w:t xml:space="preserve"> </w:t>
      </w:r>
      <w:r w:rsidR="00BF21CE">
        <w:rPr>
          <w:rFonts w:ascii="Times New Roman" w:hAnsi="Times New Roman" w:cs="Times New Roman"/>
          <w:sz w:val="24"/>
          <w:szCs w:val="24"/>
          <w:lang w:val="en-US"/>
        </w:rPr>
        <w:t xml:space="preserve">have </w:t>
      </w:r>
      <w:r w:rsidR="007059B4">
        <w:rPr>
          <w:rFonts w:ascii="Times New Roman" w:hAnsi="Times New Roman" w:cs="Times New Roman"/>
          <w:sz w:val="24"/>
          <w:szCs w:val="24"/>
          <w:lang w:val="en-US"/>
        </w:rPr>
        <w:t xml:space="preserve">carried out significant </w:t>
      </w:r>
      <w:r w:rsidR="00A56F8B">
        <w:rPr>
          <w:rFonts w:ascii="Times New Roman" w:hAnsi="Times New Roman" w:cs="Times New Roman"/>
          <w:sz w:val="24"/>
          <w:szCs w:val="24"/>
          <w:lang w:val="en-US"/>
        </w:rPr>
        <w:t xml:space="preserve">work </w:t>
      </w:r>
      <w:r w:rsidR="007059B4">
        <w:rPr>
          <w:rFonts w:ascii="Times New Roman" w:hAnsi="Times New Roman" w:cs="Times New Roman"/>
          <w:sz w:val="24"/>
          <w:szCs w:val="24"/>
          <w:lang w:val="en-US"/>
        </w:rPr>
        <w:t>outlining</w:t>
      </w:r>
      <w:r w:rsidR="00633D44">
        <w:rPr>
          <w:rFonts w:ascii="Times New Roman" w:hAnsi="Times New Roman" w:cs="Times New Roman"/>
          <w:sz w:val="24"/>
          <w:szCs w:val="24"/>
          <w:lang w:val="en-US"/>
        </w:rPr>
        <w:t xml:space="preserve"> how </w:t>
      </w:r>
      <w:r w:rsidR="00036FB5">
        <w:rPr>
          <w:rFonts w:ascii="Times New Roman" w:hAnsi="Times New Roman" w:cs="Times New Roman"/>
          <w:sz w:val="24"/>
          <w:szCs w:val="24"/>
          <w:lang w:val="en-US"/>
        </w:rPr>
        <w:t xml:space="preserve">the </w:t>
      </w:r>
      <w:r w:rsidR="00633D44">
        <w:rPr>
          <w:rFonts w:ascii="Times New Roman" w:hAnsi="Times New Roman" w:cs="Times New Roman"/>
          <w:sz w:val="24"/>
          <w:szCs w:val="24"/>
          <w:lang w:val="en-US"/>
        </w:rPr>
        <w:t xml:space="preserve">error sources </w:t>
      </w:r>
      <w:r w:rsidR="00C46F77">
        <w:rPr>
          <w:rFonts w:ascii="Times New Roman" w:hAnsi="Times New Roman" w:cs="Times New Roman"/>
          <w:sz w:val="24"/>
          <w:szCs w:val="24"/>
          <w:lang w:val="en-US"/>
        </w:rPr>
        <w:t>for register-</w:t>
      </w:r>
      <w:r w:rsidR="00036FB5">
        <w:rPr>
          <w:rFonts w:ascii="Times New Roman" w:hAnsi="Times New Roman" w:cs="Times New Roman"/>
          <w:sz w:val="24"/>
          <w:szCs w:val="24"/>
          <w:lang w:val="en-US"/>
        </w:rPr>
        <w:t xml:space="preserve">based statistics </w:t>
      </w:r>
      <w:r w:rsidR="007059B4">
        <w:rPr>
          <w:rFonts w:ascii="Times New Roman" w:hAnsi="Times New Roman" w:cs="Times New Roman"/>
          <w:sz w:val="24"/>
          <w:szCs w:val="24"/>
          <w:lang w:val="en-US"/>
        </w:rPr>
        <w:t xml:space="preserve">could be dealt with and </w:t>
      </w:r>
      <w:r w:rsidR="00036FB5">
        <w:rPr>
          <w:rFonts w:ascii="Times New Roman" w:hAnsi="Times New Roman" w:cs="Times New Roman"/>
          <w:sz w:val="24"/>
          <w:szCs w:val="24"/>
          <w:lang w:val="en-US"/>
        </w:rPr>
        <w:t>conceptualized</w:t>
      </w:r>
      <w:r w:rsidR="00633D44">
        <w:rPr>
          <w:rFonts w:ascii="Times New Roman" w:hAnsi="Times New Roman" w:cs="Times New Roman"/>
          <w:sz w:val="24"/>
          <w:szCs w:val="24"/>
          <w:lang w:val="en-US"/>
        </w:rPr>
        <w:t>.</w:t>
      </w:r>
      <w:r w:rsidR="00CD07B1">
        <w:rPr>
          <w:rFonts w:ascii="Times New Roman" w:hAnsi="Times New Roman" w:cs="Times New Roman"/>
          <w:sz w:val="24"/>
          <w:szCs w:val="24"/>
          <w:lang w:val="en-US"/>
        </w:rPr>
        <w:t xml:space="preserve"> </w:t>
      </w:r>
      <w:r w:rsidR="007059B4">
        <w:rPr>
          <w:rFonts w:ascii="Times New Roman" w:hAnsi="Times New Roman" w:cs="Times New Roman"/>
          <w:sz w:val="24"/>
          <w:szCs w:val="24"/>
          <w:lang w:val="en-US"/>
        </w:rPr>
        <w:t>For example</w:t>
      </w:r>
      <w:r w:rsidR="00A56F8B">
        <w:rPr>
          <w:rFonts w:ascii="Times New Roman" w:hAnsi="Times New Roman" w:cs="Times New Roman"/>
          <w:sz w:val="24"/>
          <w:szCs w:val="24"/>
          <w:lang w:val="en-US"/>
        </w:rPr>
        <w:t>;</w:t>
      </w:r>
      <w:r w:rsidR="0036578C">
        <w:rPr>
          <w:rFonts w:ascii="Times New Roman" w:hAnsi="Times New Roman" w:cs="Times New Roman"/>
          <w:sz w:val="24"/>
          <w:szCs w:val="24"/>
          <w:lang w:val="en-US"/>
        </w:rPr>
        <w:t xml:space="preserve"> </w:t>
      </w:r>
      <w:r w:rsidR="00B64C7E">
        <w:rPr>
          <w:rFonts w:ascii="Times New Roman" w:hAnsi="Times New Roman" w:cs="Times New Roman"/>
          <w:sz w:val="24"/>
          <w:szCs w:val="24"/>
          <w:lang w:val="en-US"/>
        </w:rPr>
        <w:t>Zhang has proposed a framework where potent</w:t>
      </w:r>
      <w:r w:rsidR="00A67ADE">
        <w:rPr>
          <w:rFonts w:ascii="Times New Roman" w:hAnsi="Times New Roman" w:cs="Times New Roman"/>
          <w:sz w:val="24"/>
          <w:szCs w:val="24"/>
          <w:lang w:val="en-US"/>
        </w:rPr>
        <w:t>ial errors sources for registry-</w:t>
      </w:r>
      <w:r w:rsidR="00B64C7E">
        <w:rPr>
          <w:rFonts w:ascii="Times New Roman" w:hAnsi="Times New Roman" w:cs="Times New Roman"/>
          <w:sz w:val="24"/>
          <w:szCs w:val="24"/>
          <w:lang w:val="en-US"/>
        </w:rPr>
        <w:t>based statistics are mapped to the production processes of single source and integrated micro-</w:t>
      </w:r>
      <w:proofErr w:type="gramStart"/>
      <w:r w:rsidR="00B64C7E">
        <w:rPr>
          <w:rFonts w:ascii="Times New Roman" w:hAnsi="Times New Roman" w:cs="Times New Roman"/>
          <w:sz w:val="24"/>
          <w:szCs w:val="24"/>
          <w:lang w:val="en-US"/>
        </w:rPr>
        <w:t>data</w:t>
      </w:r>
      <w:r w:rsidR="00D532E2">
        <w:rPr>
          <w:rFonts w:ascii="Times New Roman" w:hAnsi="Times New Roman" w:cs="Times New Roman"/>
          <w:sz w:val="24"/>
          <w:szCs w:val="24"/>
          <w:lang w:val="en-US"/>
        </w:rPr>
        <w:t>[</w:t>
      </w:r>
      <w:proofErr w:type="gramEnd"/>
      <w:r w:rsidR="00D532E2">
        <w:rPr>
          <w:rFonts w:ascii="Times New Roman" w:hAnsi="Times New Roman" w:cs="Times New Roman"/>
          <w:sz w:val="24"/>
          <w:szCs w:val="24"/>
          <w:lang w:val="en-US"/>
        </w:rPr>
        <w:t>2]</w:t>
      </w:r>
      <w:r w:rsidR="00B64C7E">
        <w:rPr>
          <w:rFonts w:ascii="Times New Roman" w:hAnsi="Times New Roman" w:cs="Times New Roman"/>
          <w:sz w:val="24"/>
          <w:szCs w:val="24"/>
          <w:lang w:val="en-US"/>
        </w:rPr>
        <w:t xml:space="preserve">. </w:t>
      </w:r>
      <w:r w:rsidR="00B64C7E">
        <w:rPr>
          <w:rFonts w:ascii="Times New Roman" w:hAnsi="Times New Roman" w:cs="Times New Roman"/>
          <w:sz w:val="24"/>
          <w:szCs w:val="24"/>
          <w:lang w:val="en-US"/>
        </w:rPr>
        <w:lastRenderedPageBreak/>
        <w:t xml:space="preserve">Wallgren and Wallgren have </w:t>
      </w:r>
      <w:r w:rsidR="00C46F77">
        <w:rPr>
          <w:rFonts w:ascii="Times New Roman" w:hAnsi="Times New Roman" w:cs="Times New Roman"/>
          <w:sz w:val="24"/>
          <w:szCs w:val="24"/>
          <w:lang w:val="en-US"/>
        </w:rPr>
        <w:t xml:space="preserve">recently </w:t>
      </w:r>
      <w:r w:rsidR="00B64C7E">
        <w:rPr>
          <w:rFonts w:ascii="Times New Roman" w:hAnsi="Times New Roman" w:cs="Times New Roman"/>
          <w:sz w:val="24"/>
          <w:szCs w:val="24"/>
          <w:lang w:val="en-US"/>
        </w:rPr>
        <w:t xml:space="preserve">published </w:t>
      </w:r>
      <w:r w:rsidR="0046534C">
        <w:rPr>
          <w:rFonts w:ascii="Times New Roman" w:hAnsi="Times New Roman" w:cs="Times New Roman"/>
          <w:sz w:val="24"/>
          <w:szCs w:val="24"/>
          <w:lang w:val="en-US"/>
        </w:rPr>
        <w:t xml:space="preserve">the </w:t>
      </w:r>
      <w:r w:rsidR="00B64C7E">
        <w:rPr>
          <w:rFonts w:ascii="Times New Roman" w:hAnsi="Times New Roman" w:cs="Times New Roman"/>
          <w:sz w:val="24"/>
          <w:szCs w:val="24"/>
          <w:lang w:val="en-US"/>
        </w:rPr>
        <w:t xml:space="preserve">second </w:t>
      </w:r>
      <w:r w:rsidR="0046534C">
        <w:rPr>
          <w:rFonts w:ascii="Times New Roman" w:hAnsi="Times New Roman" w:cs="Times New Roman"/>
          <w:sz w:val="24"/>
          <w:szCs w:val="24"/>
          <w:lang w:val="en-US"/>
        </w:rPr>
        <w:t xml:space="preserve">edition of their book </w:t>
      </w:r>
      <w:r w:rsidR="00C46F77">
        <w:rPr>
          <w:rFonts w:ascii="Times New Roman" w:hAnsi="Times New Roman" w:cs="Times New Roman"/>
          <w:sz w:val="24"/>
          <w:szCs w:val="24"/>
          <w:lang w:val="en-US"/>
        </w:rPr>
        <w:t>concerning register-</w:t>
      </w:r>
      <w:r w:rsidR="00B64C7E">
        <w:rPr>
          <w:rFonts w:ascii="Times New Roman" w:hAnsi="Times New Roman" w:cs="Times New Roman"/>
          <w:sz w:val="24"/>
          <w:szCs w:val="24"/>
          <w:lang w:val="en-US"/>
        </w:rPr>
        <w:t xml:space="preserve">based statistics, where they aim at </w:t>
      </w:r>
      <w:r w:rsidR="0046534C">
        <w:rPr>
          <w:rFonts w:ascii="Times New Roman" w:hAnsi="Times New Roman" w:cs="Times New Roman"/>
          <w:sz w:val="24"/>
          <w:szCs w:val="24"/>
          <w:lang w:val="en-US"/>
        </w:rPr>
        <w:t xml:space="preserve">describing and explaining the methods that should be used for register surveys </w:t>
      </w:r>
      <w:r w:rsidR="00D532E2">
        <w:rPr>
          <w:rFonts w:ascii="Times New Roman" w:hAnsi="Times New Roman" w:cs="Times New Roman"/>
          <w:sz w:val="24"/>
          <w:szCs w:val="24"/>
          <w:lang w:val="en-US"/>
        </w:rPr>
        <w:t>[3]</w:t>
      </w:r>
      <w:r w:rsidR="00BF21CE">
        <w:rPr>
          <w:rFonts w:ascii="Times New Roman" w:hAnsi="Times New Roman" w:cs="Times New Roman"/>
          <w:sz w:val="24"/>
          <w:szCs w:val="24"/>
          <w:lang w:val="en-US"/>
        </w:rPr>
        <w:t xml:space="preserve">. </w:t>
      </w:r>
      <w:r w:rsidR="00A20AEB">
        <w:rPr>
          <w:rFonts w:ascii="Times New Roman" w:hAnsi="Times New Roman" w:cs="Times New Roman"/>
          <w:sz w:val="24"/>
          <w:szCs w:val="24"/>
          <w:lang w:val="en-US"/>
        </w:rPr>
        <w:t xml:space="preserve">In </w:t>
      </w:r>
      <w:r w:rsidR="001325DC">
        <w:rPr>
          <w:rFonts w:ascii="Times New Roman" w:hAnsi="Times New Roman" w:cs="Times New Roman"/>
          <w:sz w:val="24"/>
          <w:szCs w:val="24"/>
          <w:lang w:val="en-US"/>
        </w:rPr>
        <w:t xml:space="preserve">collaboration </w:t>
      </w:r>
      <w:r w:rsidR="00A20AEB">
        <w:rPr>
          <w:rFonts w:ascii="Times New Roman" w:hAnsi="Times New Roman" w:cs="Times New Roman"/>
          <w:sz w:val="24"/>
          <w:szCs w:val="24"/>
          <w:lang w:val="en-US"/>
        </w:rPr>
        <w:t xml:space="preserve">with </w:t>
      </w:r>
      <w:r w:rsidR="0036578C">
        <w:rPr>
          <w:rFonts w:ascii="Times New Roman" w:hAnsi="Times New Roman" w:cs="Times New Roman"/>
          <w:sz w:val="24"/>
          <w:szCs w:val="24"/>
          <w:lang w:val="en-US"/>
        </w:rPr>
        <w:t xml:space="preserve">Statistics Netherlands, Bakker and Daas have done much to propose tools for assessing the quality of administrative data, </w:t>
      </w:r>
      <w:r w:rsidR="00260359">
        <w:rPr>
          <w:rFonts w:ascii="Times New Roman" w:hAnsi="Times New Roman" w:cs="Times New Roman"/>
          <w:sz w:val="24"/>
          <w:szCs w:val="24"/>
          <w:lang w:val="en-US"/>
        </w:rPr>
        <w:t xml:space="preserve">while </w:t>
      </w:r>
      <w:r w:rsidR="0036578C">
        <w:rPr>
          <w:rFonts w:ascii="Times New Roman" w:hAnsi="Times New Roman" w:cs="Times New Roman"/>
          <w:sz w:val="24"/>
          <w:szCs w:val="24"/>
          <w:lang w:val="en-US"/>
        </w:rPr>
        <w:t>push</w:t>
      </w:r>
      <w:r w:rsidR="00260359">
        <w:rPr>
          <w:rFonts w:ascii="Times New Roman" w:hAnsi="Times New Roman" w:cs="Times New Roman"/>
          <w:sz w:val="24"/>
          <w:szCs w:val="24"/>
          <w:lang w:val="en-US"/>
        </w:rPr>
        <w:t>ing</w:t>
      </w:r>
      <w:r w:rsidR="00D532E2">
        <w:rPr>
          <w:rFonts w:ascii="Times New Roman" w:hAnsi="Times New Roman" w:cs="Times New Roman"/>
          <w:sz w:val="24"/>
          <w:szCs w:val="24"/>
          <w:lang w:val="en-US"/>
        </w:rPr>
        <w:t xml:space="preserve"> the theoretical work forward [4</w:t>
      </w:r>
      <w:proofErr w:type="gramStart"/>
      <w:r w:rsidR="00D532E2">
        <w:rPr>
          <w:rFonts w:ascii="Times New Roman" w:hAnsi="Times New Roman" w:cs="Times New Roman"/>
          <w:sz w:val="24"/>
          <w:szCs w:val="24"/>
          <w:lang w:val="en-US"/>
        </w:rPr>
        <w:t>,5</w:t>
      </w:r>
      <w:proofErr w:type="gramEnd"/>
      <w:r w:rsidR="00D532E2">
        <w:rPr>
          <w:rFonts w:ascii="Times New Roman" w:hAnsi="Times New Roman" w:cs="Times New Roman"/>
          <w:sz w:val="24"/>
          <w:szCs w:val="24"/>
          <w:lang w:val="en-US"/>
        </w:rPr>
        <w:t>]</w:t>
      </w:r>
      <w:r w:rsidR="0036578C">
        <w:rPr>
          <w:rFonts w:ascii="Times New Roman" w:hAnsi="Times New Roman" w:cs="Times New Roman"/>
          <w:sz w:val="24"/>
          <w:szCs w:val="24"/>
          <w:lang w:val="en-US"/>
        </w:rPr>
        <w:t>.</w:t>
      </w:r>
    </w:p>
    <w:p w:rsidR="00036FB5" w:rsidRDefault="005F71A1" w:rsidP="00036FB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Many of the studies in this field</w:t>
      </w:r>
      <w:r w:rsidR="006217BA">
        <w:rPr>
          <w:rFonts w:ascii="Times New Roman" w:hAnsi="Times New Roman" w:cs="Times New Roman"/>
          <w:sz w:val="24"/>
          <w:szCs w:val="24"/>
          <w:lang w:val="en-US"/>
        </w:rPr>
        <w:t xml:space="preserve"> </w:t>
      </w:r>
      <w:r w:rsidR="00633D44">
        <w:rPr>
          <w:rFonts w:ascii="Times New Roman" w:hAnsi="Times New Roman" w:cs="Times New Roman"/>
          <w:sz w:val="24"/>
          <w:szCs w:val="24"/>
          <w:lang w:val="en-US"/>
        </w:rPr>
        <w:t>take on a system-</w:t>
      </w:r>
      <w:r w:rsidR="007D6920">
        <w:rPr>
          <w:rFonts w:ascii="Times New Roman" w:hAnsi="Times New Roman" w:cs="Times New Roman"/>
          <w:sz w:val="24"/>
          <w:szCs w:val="24"/>
          <w:lang w:val="en-US"/>
        </w:rPr>
        <w:t xml:space="preserve">wide </w:t>
      </w:r>
      <w:r w:rsidR="00633D44">
        <w:rPr>
          <w:rFonts w:ascii="Times New Roman" w:hAnsi="Times New Roman" w:cs="Times New Roman"/>
          <w:sz w:val="24"/>
          <w:szCs w:val="24"/>
          <w:lang w:val="en-US"/>
        </w:rPr>
        <w:t xml:space="preserve">perspective, where </w:t>
      </w:r>
      <w:r w:rsidR="006217BA">
        <w:rPr>
          <w:rFonts w:ascii="Times New Roman" w:hAnsi="Times New Roman" w:cs="Times New Roman"/>
          <w:sz w:val="24"/>
          <w:szCs w:val="24"/>
          <w:lang w:val="en-US"/>
        </w:rPr>
        <w:t xml:space="preserve">all the potential error sources and </w:t>
      </w:r>
      <w:r w:rsidR="00633D44">
        <w:rPr>
          <w:rFonts w:ascii="Times New Roman" w:hAnsi="Times New Roman" w:cs="Times New Roman"/>
          <w:sz w:val="24"/>
          <w:szCs w:val="24"/>
          <w:lang w:val="en-US"/>
        </w:rPr>
        <w:t xml:space="preserve">the full production process is mapped and elaborated upon. </w:t>
      </w:r>
      <w:r w:rsidR="000C41FE">
        <w:rPr>
          <w:rFonts w:ascii="Times New Roman" w:hAnsi="Times New Roman" w:cs="Times New Roman"/>
          <w:sz w:val="24"/>
          <w:szCs w:val="24"/>
          <w:lang w:val="en-US"/>
        </w:rPr>
        <w:t>T</w:t>
      </w:r>
      <w:r w:rsidR="006217BA">
        <w:rPr>
          <w:rFonts w:ascii="Times New Roman" w:hAnsi="Times New Roman" w:cs="Times New Roman"/>
          <w:sz w:val="24"/>
          <w:szCs w:val="24"/>
          <w:lang w:val="en-US"/>
        </w:rPr>
        <w:t xml:space="preserve">his </w:t>
      </w:r>
      <w:r w:rsidR="000C41FE">
        <w:rPr>
          <w:rFonts w:ascii="Times New Roman" w:hAnsi="Times New Roman" w:cs="Times New Roman"/>
          <w:sz w:val="24"/>
          <w:szCs w:val="24"/>
          <w:lang w:val="en-US"/>
        </w:rPr>
        <w:t xml:space="preserve">allows </w:t>
      </w:r>
      <w:r w:rsidR="00AA3D04">
        <w:rPr>
          <w:rFonts w:ascii="Times New Roman" w:hAnsi="Times New Roman" w:cs="Times New Roman"/>
          <w:sz w:val="24"/>
          <w:szCs w:val="24"/>
          <w:lang w:val="en-US"/>
        </w:rPr>
        <w:t>establishing</w:t>
      </w:r>
      <w:r w:rsidR="00036FB5">
        <w:rPr>
          <w:rFonts w:ascii="Times New Roman" w:hAnsi="Times New Roman" w:cs="Times New Roman"/>
          <w:sz w:val="24"/>
          <w:szCs w:val="24"/>
          <w:lang w:val="en-US"/>
        </w:rPr>
        <w:t xml:space="preserve"> </w:t>
      </w:r>
      <w:r w:rsidR="000C41FE">
        <w:rPr>
          <w:rFonts w:ascii="Times New Roman" w:hAnsi="Times New Roman" w:cs="Times New Roman"/>
          <w:sz w:val="24"/>
          <w:szCs w:val="24"/>
          <w:lang w:val="en-US"/>
        </w:rPr>
        <w:t xml:space="preserve">frameworks that enable </w:t>
      </w:r>
      <w:r w:rsidR="00633D44">
        <w:rPr>
          <w:rFonts w:ascii="Times New Roman" w:hAnsi="Times New Roman" w:cs="Times New Roman"/>
          <w:sz w:val="24"/>
          <w:szCs w:val="24"/>
          <w:lang w:val="en-US"/>
        </w:rPr>
        <w:t>complete assessment</w:t>
      </w:r>
      <w:r w:rsidR="006217BA">
        <w:rPr>
          <w:rFonts w:ascii="Times New Roman" w:hAnsi="Times New Roman" w:cs="Times New Roman"/>
          <w:sz w:val="24"/>
          <w:szCs w:val="24"/>
          <w:lang w:val="en-US"/>
        </w:rPr>
        <w:t>s</w:t>
      </w:r>
      <w:r w:rsidR="00633D44">
        <w:rPr>
          <w:rFonts w:ascii="Times New Roman" w:hAnsi="Times New Roman" w:cs="Times New Roman"/>
          <w:sz w:val="24"/>
          <w:szCs w:val="24"/>
          <w:lang w:val="en-US"/>
        </w:rPr>
        <w:t xml:space="preserve"> of the quality of the statistics. </w:t>
      </w:r>
      <w:r w:rsidR="006217BA">
        <w:rPr>
          <w:rFonts w:ascii="Times New Roman" w:hAnsi="Times New Roman" w:cs="Times New Roman"/>
          <w:sz w:val="24"/>
          <w:szCs w:val="24"/>
          <w:lang w:val="en-US"/>
        </w:rPr>
        <w:t>While t</w:t>
      </w:r>
      <w:r w:rsidR="00036FB5">
        <w:rPr>
          <w:rFonts w:ascii="Times New Roman" w:hAnsi="Times New Roman" w:cs="Times New Roman"/>
          <w:sz w:val="24"/>
          <w:szCs w:val="24"/>
          <w:lang w:val="en-US"/>
        </w:rPr>
        <w:t xml:space="preserve">his </w:t>
      </w:r>
      <w:r w:rsidR="00F94FB0">
        <w:rPr>
          <w:rFonts w:ascii="Times New Roman" w:hAnsi="Times New Roman" w:cs="Times New Roman"/>
          <w:sz w:val="24"/>
          <w:szCs w:val="24"/>
          <w:lang w:val="en-US"/>
        </w:rPr>
        <w:t xml:space="preserve">serves as </w:t>
      </w:r>
      <w:r w:rsidR="00036FB5">
        <w:rPr>
          <w:rFonts w:ascii="Times New Roman" w:hAnsi="Times New Roman" w:cs="Times New Roman"/>
          <w:sz w:val="24"/>
          <w:szCs w:val="24"/>
          <w:lang w:val="en-US"/>
        </w:rPr>
        <w:t xml:space="preserve">a very good starting point for any producer of official statistics, </w:t>
      </w:r>
      <w:r w:rsidR="00607CDF">
        <w:rPr>
          <w:rFonts w:ascii="Times New Roman" w:hAnsi="Times New Roman" w:cs="Times New Roman"/>
          <w:sz w:val="24"/>
          <w:szCs w:val="24"/>
          <w:lang w:val="en-US"/>
        </w:rPr>
        <w:t xml:space="preserve">the relative importance of some </w:t>
      </w:r>
      <w:r w:rsidR="00AA3D04">
        <w:rPr>
          <w:rFonts w:ascii="Times New Roman" w:hAnsi="Times New Roman" w:cs="Times New Roman"/>
          <w:sz w:val="24"/>
          <w:szCs w:val="24"/>
          <w:lang w:val="en-US"/>
        </w:rPr>
        <w:t xml:space="preserve">error sources </w:t>
      </w:r>
      <w:r w:rsidR="00607CDF">
        <w:rPr>
          <w:rFonts w:ascii="Times New Roman" w:hAnsi="Times New Roman" w:cs="Times New Roman"/>
          <w:sz w:val="24"/>
          <w:szCs w:val="24"/>
          <w:lang w:val="en-US"/>
        </w:rPr>
        <w:t xml:space="preserve">may </w:t>
      </w:r>
      <w:r w:rsidR="00F94FB0">
        <w:rPr>
          <w:rFonts w:ascii="Times New Roman" w:hAnsi="Times New Roman" w:cs="Times New Roman"/>
          <w:sz w:val="24"/>
          <w:szCs w:val="24"/>
          <w:lang w:val="en-US"/>
        </w:rPr>
        <w:t xml:space="preserve">get </w:t>
      </w:r>
      <w:r w:rsidR="00876879">
        <w:rPr>
          <w:rFonts w:ascii="Times New Roman" w:hAnsi="Times New Roman" w:cs="Times New Roman"/>
          <w:sz w:val="24"/>
          <w:szCs w:val="24"/>
          <w:lang w:val="en-US"/>
        </w:rPr>
        <w:t>lost</w:t>
      </w:r>
      <w:r w:rsidR="00036FB5">
        <w:rPr>
          <w:rFonts w:ascii="Times New Roman" w:hAnsi="Times New Roman" w:cs="Times New Roman"/>
          <w:sz w:val="24"/>
          <w:szCs w:val="24"/>
          <w:lang w:val="en-US"/>
        </w:rPr>
        <w:t>.</w:t>
      </w:r>
    </w:p>
    <w:p w:rsidR="00D63690" w:rsidRPr="00BA0EDC" w:rsidRDefault="00BA0EDC" w:rsidP="004770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paper, </w:t>
      </w:r>
      <w:r w:rsidR="00193C82">
        <w:rPr>
          <w:rFonts w:ascii="Times New Roman" w:hAnsi="Times New Roman" w:cs="Times New Roman"/>
          <w:sz w:val="24"/>
          <w:szCs w:val="24"/>
          <w:lang w:val="en-US"/>
        </w:rPr>
        <w:t xml:space="preserve">the argument is made </w:t>
      </w:r>
      <w:r>
        <w:rPr>
          <w:rFonts w:ascii="Times New Roman" w:hAnsi="Times New Roman" w:cs="Times New Roman"/>
          <w:sz w:val="24"/>
          <w:szCs w:val="24"/>
          <w:lang w:val="en-US"/>
        </w:rPr>
        <w:t xml:space="preserve">that more focus should be directed towards the data generating process, which is one error source where administrative sources differ starkly from statistical surveys. </w:t>
      </w:r>
      <w:r w:rsidR="00DF20A9">
        <w:rPr>
          <w:rFonts w:ascii="Times New Roman" w:hAnsi="Times New Roman" w:cs="Times New Roman"/>
          <w:sz w:val="24"/>
          <w:szCs w:val="24"/>
          <w:lang w:val="en-US"/>
        </w:rPr>
        <w:t xml:space="preserve">Further, </w:t>
      </w:r>
      <w:r w:rsidR="00FF4309">
        <w:rPr>
          <w:rFonts w:ascii="Times New Roman" w:hAnsi="Times New Roman" w:cs="Times New Roman"/>
          <w:sz w:val="24"/>
          <w:szCs w:val="24"/>
          <w:lang w:val="en-US"/>
        </w:rPr>
        <w:t xml:space="preserve">based on the experience from in-depth quality studies done by the Swedish National Council for Crime Prevention, </w:t>
      </w:r>
      <w:r w:rsidR="00DF20A9">
        <w:rPr>
          <w:rFonts w:ascii="Times New Roman" w:hAnsi="Times New Roman" w:cs="Times New Roman"/>
          <w:sz w:val="24"/>
          <w:szCs w:val="24"/>
          <w:lang w:val="en-US"/>
        </w:rPr>
        <w:t xml:space="preserve">a </w:t>
      </w:r>
      <w:r w:rsidR="007C0ACD" w:rsidRPr="00BA0EDC">
        <w:rPr>
          <w:rFonts w:ascii="Times New Roman" w:hAnsi="Times New Roman" w:cs="Times New Roman"/>
          <w:sz w:val="24"/>
          <w:szCs w:val="24"/>
          <w:lang w:val="en-US"/>
        </w:rPr>
        <w:t xml:space="preserve">simple model </w:t>
      </w:r>
      <w:r w:rsidR="00F87953" w:rsidRPr="00BA0EDC">
        <w:rPr>
          <w:rFonts w:ascii="Times New Roman" w:hAnsi="Times New Roman" w:cs="Times New Roman"/>
          <w:sz w:val="24"/>
          <w:szCs w:val="24"/>
          <w:lang w:val="en-US"/>
        </w:rPr>
        <w:t xml:space="preserve">on how to approach and detect </w:t>
      </w:r>
      <w:r w:rsidR="00FF4309">
        <w:rPr>
          <w:rFonts w:ascii="Times New Roman" w:hAnsi="Times New Roman" w:cs="Times New Roman"/>
          <w:sz w:val="24"/>
          <w:szCs w:val="24"/>
          <w:lang w:val="en-US"/>
        </w:rPr>
        <w:t xml:space="preserve">measurement </w:t>
      </w:r>
      <w:r w:rsidR="00D63690" w:rsidRPr="00BA0EDC">
        <w:rPr>
          <w:rFonts w:ascii="Times New Roman" w:hAnsi="Times New Roman" w:cs="Times New Roman"/>
          <w:sz w:val="24"/>
          <w:szCs w:val="24"/>
          <w:lang w:val="en-US"/>
        </w:rPr>
        <w:t xml:space="preserve">errors </w:t>
      </w:r>
      <w:r w:rsidR="00F87953" w:rsidRPr="00BA0EDC">
        <w:rPr>
          <w:rFonts w:ascii="Times New Roman" w:hAnsi="Times New Roman" w:cs="Times New Roman"/>
          <w:sz w:val="24"/>
          <w:szCs w:val="24"/>
          <w:lang w:val="en-US"/>
        </w:rPr>
        <w:t>is proposed</w:t>
      </w:r>
      <w:r w:rsidR="00FF4309">
        <w:rPr>
          <w:rFonts w:ascii="Times New Roman" w:hAnsi="Times New Roman" w:cs="Times New Roman"/>
          <w:sz w:val="24"/>
          <w:szCs w:val="24"/>
          <w:lang w:val="en-US"/>
        </w:rPr>
        <w:t>.</w:t>
      </w:r>
    </w:p>
    <w:p w:rsidR="001D1933" w:rsidRPr="007B24C7" w:rsidRDefault="00A74752" w:rsidP="004770BC">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5976A3">
        <w:rPr>
          <w:rFonts w:ascii="Times New Roman" w:hAnsi="Times New Roman" w:cs="Times New Roman"/>
          <w:b/>
          <w:sz w:val="24"/>
          <w:szCs w:val="24"/>
          <w:lang w:val="en-US"/>
        </w:rPr>
        <w:t>Measurement errors in the S</w:t>
      </w:r>
      <w:r w:rsidR="00226B99">
        <w:rPr>
          <w:rFonts w:ascii="Times New Roman" w:hAnsi="Times New Roman" w:cs="Times New Roman"/>
          <w:b/>
          <w:sz w:val="24"/>
          <w:szCs w:val="24"/>
          <w:lang w:val="en-US"/>
        </w:rPr>
        <w:t>wedish crime statistics</w:t>
      </w:r>
    </w:p>
    <w:p w:rsidR="009E6DA9" w:rsidRDefault="00BF69DF" w:rsidP="009E6DA9">
      <w:pPr>
        <w:autoSpaceDE w:val="0"/>
        <w:autoSpaceDN w:val="0"/>
        <w:adjustRightInd w:val="0"/>
        <w:spacing w:after="0" w:line="360" w:lineRule="auto"/>
        <w:rPr>
          <w:rFonts w:ascii="Times New Roman" w:hAnsi="Times New Roman" w:cs="Times New Roman"/>
          <w:sz w:val="24"/>
          <w:szCs w:val="24"/>
          <w:lang w:val="en-US"/>
        </w:rPr>
      </w:pPr>
      <w:r w:rsidRPr="00BF69DF">
        <w:rPr>
          <w:rFonts w:ascii="Times New Roman" w:hAnsi="Times New Roman" w:cs="Times New Roman"/>
          <w:sz w:val="24"/>
          <w:szCs w:val="24"/>
          <w:lang w:val="en-US"/>
        </w:rPr>
        <w:t>The Swedish National Council for Crime Prevention is responsible for producing,</w:t>
      </w:r>
      <w:r>
        <w:rPr>
          <w:rFonts w:ascii="Times New Roman" w:hAnsi="Times New Roman" w:cs="Times New Roman"/>
          <w:sz w:val="24"/>
          <w:szCs w:val="24"/>
          <w:lang w:val="en-US"/>
        </w:rPr>
        <w:t xml:space="preserve"> </w:t>
      </w:r>
      <w:r w:rsidRPr="00BF69DF">
        <w:rPr>
          <w:rFonts w:ascii="Times New Roman" w:hAnsi="Times New Roman" w:cs="Times New Roman"/>
          <w:sz w:val="24"/>
          <w:szCs w:val="24"/>
          <w:lang w:val="en-US"/>
        </w:rPr>
        <w:t>administering and developing Sweden’s official crime statistics.</w:t>
      </w:r>
      <w:r>
        <w:rPr>
          <w:rFonts w:ascii="Times New Roman" w:hAnsi="Times New Roman" w:cs="Times New Roman"/>
          <w:sz w:val="24"/>
          <w:szCs w:val="24"/>
          <w:lang w:val="en-US"/>
        </w:rPr>
        <w:t xml:space="preserve"> The raw-data for the statistics are collected </w:t>
      </w:r>
      <w:r w:rsidRPr="00BF69DF">
        <w:rPr>
          <w:rFonts w:ascii="Times New Roman" w:hAnsi="Times New Roman" w:cs="Times New Roman"/>
          <w:sz w:val="24"/>
          <w:szCs w:val="24"/>
          <w:lang w:val="en-US"/>
        </w:rPr>
        <w:t>via automated data transfers from the authorities in the legal sector such as the Police, the Prosecution Authority</w:t>
      </w:r>
      <w:r>
        <w:rPr>
          <w:rFonts w:ascii="Times New Roman" w:hAnsi="Times New Roman" w:cs="Times New Roman"/>
          <w:sz w:val="24"/>
          <w:szCs w:val="24"/>
          <w:lang w:val="en-US"/>
        </w:rPr>
        <w:t xml:space="preserve"> and the Courts. </w:t>
      </w:r>
      <w:r w:rsidR="009E6DA9">
        <w:rPr>
          <w:rFonts w:ascii="Times New Roman" w:hAnsi="Times New Roman" w:cs="Times New Roman"/>
          <w:sz w:val="24"/>
          <w:szCs w:val="24"/>
          <w:lang w:val="en-US"/>
        </w:rPr>
        <w:t xml:space="preserve">As a way to increase the understanding of which quality the </w:t>
      </w:r>
      <w:r w:rsidR="00CD698B">
        <w:rPr>
          <w:rFonts w:ascii="Times New Roman" w:hAnsi="Times New Roman" w:cs="Times New Roman"/>
          <w:sz w:val="24"/>
          <w:szCs w:val="24"/>
          <w:lang w:val="en-US"/>
        </w:rPr>
        <w:t xml:space="preserve">raw </w:t>
      </w:r>
      <w:r w:rsidR="009E6DA9">
        <w:rPr>
          <w:rFonts w:ascii="Times New Roman" w:hAnsi="Times New Roman" w:cs="Times New Roman"/>
          <w:sz w:val="24"/>
          <w:szCs w:val="24"/>
          <w:lang w:val="en-US"/>
        </w:rPr>
        <w:t xml:space="preserve">data holds, the Council have commenced a series of quality studies aimed to bring greater clarity </w:t>
      </w:r>
      <w:r w:rsidR="00890FAE">
        <w:rPr>
          <w:rFonts w:ascii="Times New Roman" w:hAnsi="Times New Roman" w:cs="Times New Roman"/>
          <w:sz w:val="24"/>
          <w:szCs w:val="24"/>
          <w:lang w:val="en-US"/>
        </w:rPr>
        <w:t>in</w:t>
      </w:r>
      <w:r w:rsidR="009E6DA9">
        <w:rPr>
          <w:rFonts w:ascii="Times New Roman" w:hAnsi="Times New Roman" w:cs="Times New Roman"/>
          <w:sz w:val="24"/>
          <w:szCs w:val="24"/>
          <w:lang w:val="en-US"/>
        </w:rPr>
        <w:t xml:space="preserve">to this. </w:t>
      </w:r>
    </w:p>
    <w:p w:rsidR="009E6DA9" w:rsidRDefault="009E6DA9" w:rsidP="009E6DA9">
      <w:pPr>
        <w:autoSpaceDE w:val="0"/>
        <w:autoSpaceDN w:val="0"/>
        <w:adjustRightInd w:val="0"/>
        <w:spacing w:after="0" w:line="360" w:lineRule="auto"/>
        <w:rPr>
          <w:rFonts w:ascii="Times New Roman" w:hAnsi="Times New Roman" w:cs="Times New Roman"/>
          <w:sz w:val="24"/>
          <w:szCs w:val="24"/>
          <w:lang w:val="en-US"/>
        </w:rPr>
      </w:pPr>
    </w:p>
    <w:p w:rsidR="00AF687C" w:rsidRDefault="009E6DA9" w:rsidP="004770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April 2014 the Council published its second study in this series, which focus on the so-called decision codes used by the Police. </w:t>
      </w:r>
      <w:r w:rsidR="006136BF" w:rsidRPr="006136BF">
        <w:rPr>
          <w:rFonts w:ascii="Times New Roman" w:hAnsi="Times New Roman" w:cs="Times New Roman"/>
          <w:sz w:val="24"/>
          <w:szCs w:val="24"/>
          <w:lang w:val="en-US"/>
        </w:rPr>
        <w:t>When a police officer decides to terminate or dismiss an investigation, this</w:t>
      </w:r>
      <w:r w:rsidR="006136BF">
        <w:rPr>
          <w:rFonts w:ascii="Times New Roman" w:hAnsi="Times New Roman" w:cs="Times New Roman"/>
          <w:sz w:val="24"/>
          <w:szCs w:val="24"/>
          <w:lang w:val="en-US"/>
        </w:rPr>
        <w:t xml:space="preserve"> </w:t>
      </w:r>
      <w:r w:rsidR="006136BF" w:rsidRPr="006136BF">
        <w:rPr>
          <w:rFonts w:ascii="Times New Roman" w:hAnsi="Times New Roman" w:cs="Times New Roman"/>
          <w:sz w:val="24"/>
          <w:szCs w:val="24"/>
          <w:lang w:val="en-US"/>
        </w:rPr>
        <w:t>decision should be registered in the police’s case management system. When</w:t>
      </w:r>
      <w:r w:rsidR="006136BF">
        <w:rPr>
          <w:rFonts w:ascii="Times New Roman" w:hAnsi="Times New Roman" w:cs="Times New Roman"/>
          <w:sz w:val="24"/>
          <w:szCs w:val="24"/>
          <w:lang w:val="en-US"/>
        </w:rPr>
        <w:t xml:space="preserve"> </w:t>
      </w:r>
      <w:r w:rsidR="006136BF" w:rsidRPr="006136BF">
        <w:rPr>
          <w:rFonts w:ascii="Times New Roman" w:hAnsi="Times New Roman" w:cs="Times New Roman"/>
          <w:sz w:val="24"/>
          <w:szCs w:val="24"/>
          <w:lang w:val="en-US"/>
        </w:rPr>
        <w:t>registering these decisions, police officers have to choose between different</w:t>
      </w:r>
      <w:r w:rsidR="006136BF">
        <w:rPr>
          <w:rFonts w:ascii="Times New Roman" w:hAnsi="Times New Roman" w:cs="Times New Roman"/>
          <w:sz w:val="24"/>
          <w:szCs w:val="24"/>
          <w:lang w:val="en-US"/>
        </w:rPr>
        <w:t xml:space="preserve"> </w:t>
      </w:r>
      <w:r w:rsidR="006136BF" w:rsidRPr="006136BF">
        <w:rPr>
          <w:rFonts w:ascii="Times New Roman" w:hAnsi="Times New Roman" w:cs="Times New Roman"/>
          <w:sz w:val="24"/>
          <w:szCs w:val="24"/>
          <w:lang w:val="en-US"/>
        </w:rPr>
        <w:t>decision codes. The choice of decision code reflects the reason for the decision,</w:t>
      </w:r>
      <w:r w:rsidR="006136BF">
        <w:rPr>
          <w:rFonts w:ascii="Times New Roman" w:hAnsi="Times New Roman" w:cs="Times New Roman"/>
          <w:sz w:val="24"/>
          <w:szCs w:val="24"/>
          <w:lang w:val="en-US"/>
        </w:rPr>
        <w:t xml:space="preserve"> </w:t>
      </w:r>
      <w:r w:rsidR="006136BF" w:rsidRPr="006136BF">
        <w:rPr>
          <w:rFonts w:ascii="Times New Roman" w:hAnsi="Times New Roman" w:cs="Times New Roman"/>
          <w:sz w:val="24"/>
          <w:szCs w:val="24"/>
          <w:lang w:val="en-US"/>
        </w:rPr>
        <w:t>and constitutes part of the information that is communicated to the</w:t>
      </w:r>
      <w:r w:rsidR="006136BF">
        <w:rPr>
          <w:rFonts w:ascii="Times New Roman" w:hAnsi="Times New Roman" w:cs="Times New Roman"/>
          <w:sz w:val="24"/>
          <w:szCs w:val="24"/>
          <w:lang w:val="en-US"/>
        </w:rPr>
        <w:t xml:space="preserve"> </w:t>
      </w:r>
      <w:r w:rsidR="006136BF" w:rsidRPr="006136BF">
        <w:rPr>
          <w:rFonts w:ascii="Times New Roman" w:hAnsi="Times New Roman" w:cs="Times New Roman"/>
          <w:sz w:val="24"/>
          <w:szCs w:val="24"/>
          <w:lang w:val="en-US"/>
        </w:rPr>
        <w:t xml:space="preserve">injured party. </w:t>
      </w:r>
      <w:r w:rsidR="00890FAE">
        <w:rPr>
          <w:rFonts w:ascii="Times New Roman" w:hAnsi="Times New Roman" w:cs="Times New Roman"/>
          <w:sz w:val="24"/>
          <w:szCs w:val="24"/>
          <w:lang w:val="en-US"/>
        </w:rPr>
        <w:t>T</w:t>
      </w:r>
      <w:r w:rsidR="006136BF" w:rsidRPr="006136BF">
        <w:rPr>
          <w:rFonts w:ascii="Times New Roman" w:hAnsi="Times New Roman" w:cs="Times New Roman"/>
          <w:sz w:val="24"/>
          <w:szCs w:val="24"/>
          <w:lang w:val="en-US"/>
        </w:rPr>
        <w:t>hese</w:t>
      </w:r>
      <w:r w:rsidR="00890FAE">
        <w:rPr>
          <w:rFonts w:ascii="Times New Roman" w:hAnsi="Times New Roman" w:cs="Times New Roman"/>
          <w:sz w:val="24"/>
          <w:szCs w:val="24"/>
          <w:lang w:val="en-US"/>
        </w:rPr>
        <w:t xml:space="preserve"> decision codes</w:t>
      </w:r>
      <w:r w:rsidR="006136BF">
        <w:rPr>
          <w:rFonts w:ascii="Times New Roman" w:hAnsi="Times New Roman" w:cs="Times New Roman"/>
          <w:sz w:val="24"/>
          <w:szCs w:val="24"/>
          <w:lang w:val="en-US"/>
        </w:rPr>
        <w:t xml:space="preserve"> </w:t>
      </w:r>
      <w:r w:rsidR="006136BF" w:rsidRPr="006136BF">
        <w:rPr>
          <w:rFonts w:ascii="Times New Roman" w:hAnsi="Times New Roman" w:cs="Times New Roman"/>
          <w:sz w:val="24"/>
          <w:szCs w:val="24"/>
          <w:lang w:val="en-US"/>
        </w:rPr>
        <w:t>are then used to produce statistics regarding cleared offences, persons</w:t>
      </w:r>
      <w:r w:rsidR="006136BF">
        <w:rPr>
          <w:rFonts w:ascii="Times New Roman" w:hAnsi="Times New Roman" w:cs="Times New Roman"/>
          <w:sz w:val="24"/>
          <w:szCs w:val="24"/>
          <w:lang w:val="en-US"/>
        </w:rPr>
        <w:t xml:space="preserve"> </w:t>
      </w:r>
      <w:r w:rsidR="006136BF" w:rsidRPr="006136BF">
        <w:rPr>
          <w:rFonts w:ascii="Times New Roman" w:hAnsi="Times New Roman" w:cs="Times New Roman"/>
          <w:sz w:val="24"/>
          <w:szCs w:val="24"/>
          <w:lang w:val="en-US"/>
        </w:rPr>
        <w:t>suspected of offences and offence-participations.</w:t>
      </w:r>
      <w:r w:rsidR="00AF687C">
        <w:rPr>
          <w:rFonts w:ascii="Times New Roman" w:hAnsi="Times New Roman" w:cs="Times New Roman"/>
          <w:sz w:val="24"/>
          <w:szCs w:val="24"/>
          <w:lang w:val="en-US"/>
        </w:rPr>
        <w:t xml:space="preserve"> Thus, a correct and uniform registration of the codes is essential for producing accurate statistics.</w:t>
      </w:r>
    </w:p>
    <w:p w:rsidR="00AF687C" w:rsidRDefault="00506D2A" w:rsidP="004770BC">
      <w:pPr>
        <w:spacing w:line="360" w:lineRule="auto"/>
        <w:rPr>
          <w:rFonts w:ascii="Times New Roman" w:hAnsi="Times New Roman" w:cs="Times New Roman"/>
          <w:sz w:val="24"/>
          <w:szCs w:val="24"/>
          <w:lang w:val="en-US"/>
        </w:rPr>
      </w:pPr>
      <w:r w:rsidRPr="00506D2A">
        <w:rPr>
          <w:rFonts w:ascii="Times New Roman" w:hAnsi="Times New Roman" w:cs="Times New Roman"/>
          <w:sz w:val="24"/>
          <w:szCs w:val="24"/>
          <w:lang w:val="en-US"/>
        </w:rPr>
        <w:lastRenderedPageBreak/>
        <w:t xml:space="preserve">The study on the decision codes was motivated by an observation that the use of </w:t>
      </w:r>
      <w:r w:rsidR="00193C82">
        <w:rPr>
          <w:rFonts w:ascii="Times New Roman" w:hAnsi="Times New Roman" w:cs="Times New Roman"/>
          <w:sz w:val="24"/>
          <w:szCs w:val="24"/>
          <w:lang w:val="en-US"/>
        </w:rPr>
        <w:t xml:space="preserve">one of the codes had </w:t>
      </w:r>
      <w:r>
        <w:rPr>
          <w:rFonts w:ascii="Times New Roman" w:hAnsi="Times New Roman" w:cs="Times New Roman"/>
          <w:sz w:val="24"/>
          <w:szCs w:val="24"/>
          <w:lang w:val="en-US"/>
        </w:rPr>
        <w:t xml:space="preserve">increased a lot </w:t>
      </w:r>
      <w:r w:rsidRPr="00506D2A">
        <w:rPr>
          <w:rFonts w:ascii="Times New Roman" w:hAnsi="Times New Roman" w:cs="Times New Roman"/>
          <w:sz w:val="24"/>
          <w:szCs w:val="24"/>
          <w:lang w:val="en-US"/>
        </w:rPr>
        <w:t>over the years.</w:t>
      </w:r>
      <w:r w:rsidR="00193C82">
        <w:rPr>
          <w:rFonts w:ascii="Times New Roman" w:hAnsi="Times New Roman" w:cs="Times New Roman"/>
          <w:sz w:val="24"/>
          <w:szCs w:val="24"/>
          <w:lang w:val="en-US"/>
        </w:rPr>
        <w:t xml:space="preserve"> This code, with the name </w:t>
      </w:r>
      <w:r w:rsidRPr="00193C82">
        <w:rPr>
          <w:rFonts w:ascii="Times New Roman" w:hAnsi="Times New Roman" w:cs="Times New Roman"/>
          <w:i/>
          <w:sz w:val="24"/>
          <w:szCs w:val="24"/>
          <w:lang w:val="en-US"/>
        </w:rPr>
        <w:t>13 (Other)</w:t>
      </w:r>
      <w:r w:rsidR="00193C82">
        <w:rPr>
          <w:rFonts w:ascii="Times New Roman" w:hAnsi="Times New Roman" w:cs="Times New Roman"/>
          <w:sz w:val="24"/>
          <w:szCs w:val="24"/>
          <w:lang w:val="en-US"/>
        </w:rPr>
        <w:t>,</w:t>
      </w:r>
      <w:r>
        <w:rPr>
          <w:rFonts w:ascii="Times New Roman" w:hAnsi="Times New Roman" w:cs="Times New Roman"/>
          <w:sz w:val="24"/>
          <w:szCs w:val="24"/>
          <w:lang w:val="en-US"/>
        </w:rPr>
        <w:t xml:space="preserve"> differs from the other codes in the system, since it doesn’t have a pre-defined motivation. Instead, the user can choose to add a free-text motivation to why the investigation is discontinued. </w:t>
      </w:r>
      <w:r w:rsidR="00761642">
        <w:rPr>
          <w:rFonts w:ascii="Times New Roman" w:hAnsi="Times New Roman" w:cs="Times New Roman"/>
          <w:sz w:val="24"/>
          <w:szCs w:val="24"/>
          <w:lang w:val="en-US"/>
        </w:rPr>
        <w:t>It can therefore also be seen as a residual category to use when other pre-defined codes doesn’t apply.</w:t>
      </w:r>
    </w:p>
    <w:p w:rsidR="00733B3B" w:rsidRPr="00506D2A" w:rsidRDefault="003B54A3" w:rsidP="004770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main </w:t>
      </w:r>
      <w:r w:rsidR="00733B3B">
        <w:rPr>
          <w:rFonts w:ascii="Times New Roman" w:hAnsi="Times New Roman" w:cs="Times New Roman"/>
          <w:sz w:val="24"/>
          <w:szCs w:val="24"/>
          <w:lang w:val="en-US"/>
        </w:rPr>
        <w:t xml:space="preserve">purpose of the study was </w:t>
      </w:r>
      <w:r>
        <w:rPr>
          <w:rFonts w:ascii="Times New Roman" w:hAnsi="Times New Roman" w:cs="Times New Roman"/>
          <w:sz w:val="24"/>
          <w:szCs w:val="24"/>
          <w:lang w:val="en-US"/>
        </w:rPr>
        <w:t>to get an understanding of how the decision-code system works</w:t>
      </w:r>
      <w:r w:rsidR="00060E47">
        <w:rPr>
          <w:rFonts w:ascii="Times New Roman" w:hAnsi="Times New Roman" w:cs="Times New Roman"/>
          <w:sz w:val="24"/>
          <w:szCs w:val="24"/>
          <w:lang w:val="en-US"/>
        </w:rPr>
        <w:t xml:space="preserve"> in practice and how this influences the statistics</w:t>
      </w:r>
      <w:r>
        <w:rPr>
          <w:rFonts w:ascii="Times New Roman" w:hAnsi="Times New Roman" w:cs="Times New Roman"/>
          <w:sz w:val="24"/>
          <w:szCs w:val="24"/>
          <w:lang w:val="en-US"/>
        </w:rPr>
        <w:t xml:space="preserve"> and also to evaluate the possibility to produce statistics with a better quality based on a new </w:t>
      </w:r>
      <w:r w:rsidR="00FD23C3">
        <w:rPr>
          <w:rFonts w:ascii="Times New Roman" w:hAnsi="Times New Roman" w:cs="Times New Roman"/>
          <w:sz w:val="24"/>
          <w:szCs w:val="24"/>
          <w:lang w:val="en-US"/>
        </w:rPr>
        <w:t xml:space="preserve">decision-code </w:t>
      </w:r>
      <w:r>
        <w:rPr>
          <w:rFonts w:ascii="Times New Roman" w:hAnsi="Times New Roman" w:cs="Times New Roman"/>
          <w:sz w:val="24"/>
          <w:szCs w:val="24"/>
          <w:lang w:val="en-US"/>
        </w:rPr>
        <w:t xml:space="preserve">classification. </w:t>
      </w:r>
    </w:p>
    <w:p w:rsidR="00AE0B58" w:rsidRDefault="000A2FE2" w:rsidP="004770B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Different types of analys</w:t>
      </w:r>
      <w:r w:rsidR="00CB5A07">
        <w:rPr>
          <w:rFonts w:ascii="Times New Roman" w:hAnsi="Times New Roman" w:cs="Times New Roman"/>
          <w:sz w:val="24"/>
          <w:szCs w:val="24"/>
          <w:lang w:val="en-US"/>
        </w:rPr>
        <w:t>e</w:t>
      </w:r>
      <w:r>
        <w:rPr>
          <w:rFonts w:ascii="Times New Roman" w:hAnsi="Times New Roman" w:cs="Times New Roman"/>
          <w:sz w:val="24"/>
          <w:szCs w:val="24"/>
          <w:lang w:val="en-US"/>
        </w:rPr>
        <w:t xml:space="preserve">s were made </w:t>
      </w:r>
      <w:r w:rsidR="00EF2C05">
        <w:rPr>
          <w:rFonts w:ascii="Times New Roman" w:hAnsi="Times New Roman" w:cs="Times New Roman"/>
          <w:sz w:val="24"/>
          <w:szCs w:val="24"/>
          <w:lang w:val="en-US"/>
        </w:rPr>
        <w:t>to get good understanding of how the system with decision-codes work</w:t>
      </w:r>
      <w:r w:rsidR="00A132F5">
        <w:rPr>
          <w:rFonts w:ascii="Times New Roman" w:hAnsi="Times New Roman" w:cs="Times New Roman"/>
          <w:sz w:val="24"/>
          <w:szCs w:val="24"/>
          <w:lang w:val="en-US"/>
        </w:rPr>
        <w:t>s in practice</w:t>
      </w:r>
      <w:r>
        <w:rPr>
          <w:rFonts w:ascii="Times New Roman" w:hAnsi="Times New Roman" w:cs="Times New Roman"/>
          <w:sz w:val="24"/>
          <w:szCs w:val="24"/>
          <w:lang w:val="en-US"/>
        </w:rPr>
        <w:t xml:space="preserve">. </w:t>
      </w:r>
      <w:r w:rsidR="00AE0B58" w:rsidRPr="00AE0B58">
        <w:rPr>
          <w:rFonts w:ascii="Times New Roman" w:hAnsi="Times New Roman" w:cs="Times New Roman"/>
          <w:sz w:val="24"/>
          <w:szCs w:val="24"/>
          <w:lang w:val="en-US"/>
        </w:rPr>
        <w:t xml:space="preserve">A review of the most important reference literature </w:t>
      </w:r>
      <w:r w:rsidR="00454E8B">
        <w:rPr>
          <w:rFonts w:ascii="Times New Roman" w:hAnsi="Times New Roman" w:cs="Times New Roman"/>
          <w:sz w:val="24"/>
          <w:szCs w:val="24"/>
          <w:lang w:val="en-US"/>
        </w:rPr>
        <w:t>was</w:t>
      </w:r>
      <w:r w:rsidR="00AE0B58" w:rsidRPr="00AE0B58">
        <w:rPr>
          <w:rFonts w:ascii="Times New Roman" w:hAnsi="Times New Roman" w:cs="Times New Roman"/>
          <w:sz w:val="24"/>
          <w:szCs w:val="24"/>
          <w:lang w:val="en-US"/>
        </w:rPr>
        <w:t xml:space="preserve"> conducted to </w:t>
      </w:r>
      <w:r w:rsidR="00454E8B">
        <w:rPr>
          <w:rFonts w:ascii="Times New Roman" w:hAnsi="Times New Roman" w:cs="Times New Roman"/>
          <w:sz w:val="24"/>
          <w:szCs w:val="24"/>
          <w:lang w:val="en-US"/>
        </w:rPr>
        <w:t xml:space="preserve">fully understand </w:t>
      </w:r>
      <w:r w:rsidR="00AE0B58" w:rsidRPr="00AE0B58">
        <w:rPr>
          <w:rFonts w:ascii="Times New Roman" w:hAnsi="Times New Roman" w:cs="Times New Roman"/>
          <w:sz w:val="24"/>
          <w:szCs w:val="24"/>
          <w:lang w:val="en-US"/>
        </w:rPr>
        <w:t xml:space="preserve">the intended field of application of the decision codes. Interviews </w:t>
      </w:r>
      <w:r w:rsidR="00CB5A07" w:rsidRPr="00AE0B58">
        <w:rPr>
          <w:rFonts w:ascii="Times New Roman" w:hAnsi="Times New Roman" w:cs="Times New Roman"/>
          <w:sz w:val="24"/>
          <w:szCs w:val="24"/>
          <w:lang w:val="en-US"/>
        </w:rPr>
        <w:t xml:space="preserve">with </w:t>
      </w:r>
      <w:r w:rsidR="007E64D9">
        <w:rPr>
          <w:rFonts w:ascii="Times New Roman" w:hAnsi="Times New Roman" w:cs="Times New Roman"/>
          <w:sz w:val="24"/>
          <w:szCs w:val="24"/>
          <w:lang w:val="en-US"/>
        </w:rPr>
        <w:t>police</w:t>
      </w:r>
      <w:r w:rsidR="00AE0B58" w:rsidRPr="00AE0B58">
        <w:rPr>
          <w:rFonts w:ascii="Times New Roman" w:hAnsi="Times New Roman" w:cs="Times New Roman"/>
          <w:sz w:val="24"/>
          <w:szCs w:val="24"/>
          <w:lang w:val="en-US"/>
        </w:rPr>
        <w:t xml:space="preserve"> officers </w:t>
      </w:r>
      <w:r w:rsidR="00CB5A07">
        <w:rPr>
          <w:rFonts w:ascii="Times New Roman" w:hAnsi="Times New Roman" w:cs="Times New Roman"/>
          <w:sz w:val="24"/>
          <w:szCs w:val="24"/>
          <w:lang w:val="en-US"/>
        </w:rPr>
        <w:t xml:space="preserve">were conducted </w:t>
      </w:r>
      <w:r w:rsidR="00AE0B58" w:rsidRPr="00AE0B58">
        <w:rPr>
          <w:rFonts w:ascii="Times New Roman" w:hAnsi="Times New Roman" w:cs="Times New Roman"/>
          <w:sz w:val="24"/>
          <w:szCs w:val="24"/>
          <w:lang w:val="en-US"/>
        </w:rPr>
        <w:t xml:space="preserve">in order to ascertain how they interpret the different decision codes and whether there is any disagreement among these interpretations. The </w:t>
      </w:r>
      <w:r w:rsidR="00CB5A07">
        <w:rPr>
          <w:rFonts w:ascii="Times New Roman" w:hAnsi="Times New Roman" w:cs="Times New Roman"/>
          <w:sz w:val="24"/>
          <w:szCs w:val="24"/>
          <w:lang w:val="en-US"/>
        </w:rPr>
        <w:t>P</w:t>
      </w:r>
      <w:r w:rsidR="00AE0B58" w:rsidRPr="00AE0B58">
        <w:rPr>
          <w:rFonts w:ascii="Times New Roman" w:hAnsi="Times New Roman" w:cs="Times New Roman"/>
          <w:sz w:val="24"/>
          <w:szCs w:val="24"/>
          <w:lang w:val="en-US"/>
        </w:rPr>
        <w:t>olice's decision code number 13 (Other)</w:t>
      </w:r>
      <w:r w:rsidR="00AE0B58" w:rsidRPr="00AE0B58">
        <w:rPr>
          <w:rFonts w:ascii="Times New Roman" w:hAnsi="Times New Roman" w:cs="Times New Roman"/>
          <w:i/>
          <w:sz w:val="24"/>
          <w:szCs w:val="24"/>
          <w:lang w:val="en-US"/>
        </w:rPr>
        <w:t xml:space="preserve"> </w:t>
      </w:r>
      <w:r w:rsidR="00E45B02">
        <w:rPr>
          <w:rFonts w:ascii="Times New Roman" w:hAnsi="Times New Roman" w:cs="Times New Roman"/>
          <w:sz w:val="24"/>
          <w:szCs w:val="24"/>
          <w:lang w:val="en-US"/>
        </w:rPr>
        <w:t xml:space="preserve">was </w:t>
      </w:r>
      <w:r w:rsidR="00AE0B58" w:rsidRPr="00AE0B58">
        <w:rPr>
          <w:rFonts w:ascii="Times New Roman" w:hAnsi="Times New Roman" w:cs="Times New Roman"/>
          <w:sz w:val="24"/>
          <w:szCs w:val="24"/>
          <w:lang w:val="en-US"/>
        </w:rPr>
        <w:t xml:space="preserve">reviewed to establish the content of the free-text formulations. </w:t>
      </w:r>
      <w:r w:rsidR="00E45B02">
        <w:rPr>
          <w:rFonts w:ascii="Times New Roman" w:hAnsi="Times New Roman" w:cs="Times New Roman"/>
          <w:sz w:val="24"/>
          <w:szCs w:val="24"/>
          <w:lang w:val="en-US"/>
        </w:rPr>
        <w:t xml:space="preserve">All-together 120 000 </w:t>
      </w:r>
      <w:r w:rsidR="00AE0B58" w:rsidRPr="00AE0B58">
        <w:rPr>
          <w:rFonts w:ascii="Times New Roman" w:hAnsi="Times New Roman" w:cs="Times New Roman"/>
          <w:sz w:val="24"/>
          <w:szCs w:val="24"/>
          <w:lang w:val="en-US"/>
        </w:rPr>
        <w:t xml:space="preserve">free texts </w:t>
      </w:r>
      <w:r w:rsidR="00E45B02">
        <w:rPr>
          <w:rFonts w:ascii="Times New Roman" w:hAnsi="Times New Roman" w:cs="Times New Roman"/>
          <w:sz w:val="24"/>
          <w:szCs w:val="24"/>
          <w:lang w:val="en-US"/>
        </w:rPr>
        <w:t xml:space="preserve">were </w:t>
      </w:r>
      <w:r w:rsidR="00AE0B58" w:rsidRPr="00AE0B58">
        <w:rPr>
          <w:rFonts w:ascii="Times New Roman" w:hAnsi="Times New Roman" w:cs="Times New Roman"/>
          <w:sz w:val="24"/>
          <w:szCs w:val="24"/>
          <w:lang w:val="en-US"/>
        </w:rPr>
        <w:t>categorized with the aid of automatic coding and a random sample. Furthermore, a range of statistical data from the Council’s database has been examined in order to illustrate how often the different decision codes are used.</w:t>
      </w:r>
    </w:p>
    <w:p w:rsidR="00454E8B" w:rsidRDefault="00454E8B" w:rsidP="00454E8B">
      <w:pPr>
        <w:spacing w:line="360" w:lineRule="auto"/>
        <w:rPr>
          <w:rFonts w:ascii="Times New Roman" w:hAnsi="Times New Roman" w:cs="Times New Roman"/>
          <w:sz w:val="24"/>
          <w:szCs w:val="24"/>
          <w:lang w:val="en-US"/>
        </w:rPr>
      </w:pPr>
      <w:r w:rsidRPr="00454E8B">
        <w:rPr>
          <w:rFonts w:ascii="Times New Roman" w:hAnsi="Times New Roman" w:cs="Times New Roman"/>
          <w:sz w:val="24"/>
          <w:szCs w:val="24"/>
          <w:lang w:val="en-US"/>
        </w:rPr>
        <w:t xml:space="preserve">The results of the study </w:t>
      </w:r>
      <w:r w:rsidR="00231086">
        <w:rPr>
          <w:rFonts w:ascii="Times New Roman" w:hAnsi="Times New Roman" w:cs="Times New Roman"/>
          <w:sz w:val="24"/>
          <w:szCs w:val="24"/>
          <w:lang w:val="en-US"/>
        </w:rPr>
        <w:t xml:space="preserve">revealed </w:t>
      </w:r>
      <w:r w:rsidRPr="00454E8B">
        <w:rPr>
          <w:rFonts w:ascii="Times New Roman" w:hAnsi="Times New Roman" w:cs="Times New Roman"/>
          <w:sz w:val="24"/>
          <w:szCs w:val="24"/>
          <w:lang w:val="en-US"/>
        </w:rPr>
        <w:t xml:space="preserve">several deficiencies in the </w:t>
      </w:r>
      <w:r w:rsidR="00A046F9">
        <w:rPr>
          <w:rFonts w:ascii="Times New Roman" w:hAnsi="Times New Roman" w:cs="Times New Roman"/>
          <w:sz w:val="24"/>
          <w:szCs w:val="24"/>
          <w:lang w:val="en-US"/>
        </w:rPr>
        <w:t>P</w:t>
      </w:r>
      <w:r w:rsidRPr="00454E8B">
        <w:rPr>
          <w:rFonts w:ascii="Times New Roman" w:hAnsi="Times New Roman" w:cs="Times New Roman"/>
          <w:sz w:val="24"/>
          <w:szCs w:val="24"/>
          <w:lang w:val="en-US"/>
        </w:rPr>
        <w:t>olice’s decision code system, as well as in the application of these decision codes.</w:t>
      </w:r>
      <w:r w:rsidR="00D42345">
        <w:rPr>
          <w:rFonts w:ascii="Times New Roman" w:hAnsi="Times New Roman" w:cs="Times New Roman"/>
          <w:sz w:val="24"/>
          <w:szCs w:val="24"/>
          <w:lang w:val="en-US"/>
        </w:rPr>
        <w:t xml:space="preserve"> There was a general </w:t>
      </w:r>
      <w:r>
        <w:rPr>
          <w:rFonts w:ascii="Times New Roman" w:hAnsi="Times New Roman" w:cs="Times New Roman"/>
          <w:sz w:val="24"/>
          <w:szCs w:val="24"/>
          <w:lang w:val="en-US"/>
        </w:rPr>
        <w:t>lack of instructions</w:t>
      </w:r>
      <w:r w:rsidR="003B3293">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003B3293">
        <w:rPr>
          <w:rFonts w:ascii="Times New Roman" w:hAnsi="Times New Roman" w:cs="Times New Roman"/>
          <w:sz w:val="24"/>
          <w:szCs w:val="24"/>
          <w:lang w:val="en-US"/>
        </w:rPr>
        <w:t xml:space="preserve">the </w:t>
      </w:r>
      <w:r w:rsidR="00EF4F3F">
        <w:rPr>
          <w:rFonts w:ascii="Times New Roman" w:hAnsi="Times New Roman" w:cs="Times New Roman"/>
          <w:sz w:val="24"/>
          <w:szCs w:val="24"/>
          <w:lang w:val="en-US"/>
        </w:rPr>
        <w:t xml:space="preserve">names of the codes </w:t>
      </w:r>
      <w:r w:rsidR="003B3293">
        <w:rPr>
          <w:rFonts w:ascii="Times New Roman" w:hAnsi="Times New Roman" w:cs="Times New Roman"/>
          <w:sz w:val="24"/>
          <w:szCs w:val="24"/>
          <w:lang w:val="en-US"/>
        </w:rPr>
        <w:t>turned out to be counter-intuitive and unclear</w:t>
      </w:r>
      <w:r>
        <w:rPr>
          <w:rFonts w:ascii="Times New Roman" w:hAnsi="Times New Roman" w:cs="Times New Roman"/>
          <w:sz w:val="24"/>
          <w:szCs w:val="24"/>
          <w:lang w:val="en-US"/>
        </w:rPr>
        <w:t xml:space="preserve">. </w:t>
      </w:r>
      <w:r w:rsidR="00F207D6">
        <w:rPr>
          <w:rFonts w:ascii="Times New Roman" w:hAnsi="Times New Roman" w:cs="Times New Roman"/>
          <w:sz w:val="24"/>
          <w:szCs w:val="24"/>
          <w:lang w:val="en-US"/>
        </w:rPr>
        <w:t>T</w:t>
      </w:r>
      <w:r w:rsidR="003B3293">
        <w:rPr>
          <w:rFonts w:ascii="Times New Roman" w:hAnsi="Times New Roman" w:cs="Times New Roman"/>
          <w:sz w:val="24"/>
          <w:szCs w:val="24"/>
          <w:lang w:val="en-US"/>
        </w:rPr>
        <w:t xml:space="preserve">he </w:t>
      </w:r>
      <w:r w:rsidR="00A10EDE">
        <w:rPr>
          <w:rFonts w:ascii="Times New Roman" w:hAnsi="Times New Roman" w:cs="Times New Roman"/>
          <w:sz w:val="24"/>
          <w:szCs w:val="24"/>
          <w:lang w:val="en-US"/>
        </w:rPr>
        <w:t xml:space="preserve">interviews with </w:t>
      </w:r>
      <w:r>
        <w:rPr>
          <w:rFonts w:ascii="Times New Roman" w:hAnsi="Times New Roman" w:cs="Times New Roman"/>
          <w:sz w:val="24"/>
          <w:szCs w:val="24"/>
          <w:lang w:val="en-US"/>
        </w:rPr>
        <w:t>police officers</w:t>
      </w:r>
      <w:r w:rsidR="00585273">
        <w:rPr>
          <w:rFonts w:ascii="Times New Roman" w:hAnsi="Times New Roman" w:cs="Times New Roman"/>
          <w:sz w:val="24"/>
          <w:szCs w:val="24"/>
          <w:lang w:val="en-US"/>
        </w:rPr>
        <w:t xml:space="preserve"> </w:t>
      </w:r>
      <w:r w:rsidR="00F207D6">
        <w:rPr>
          <w:rFonts w:ascii="Times New Roman" w:hAnsi="Times New Roman" w:cs="Times New Roman"/>
          <w:sz w:val="24"/>
          <w:szCs w:val="24"/>
          <w:lang w:val="en-US"/>
        </w:rPr>
        <w:t>revealed competing views on how to utilize the decision-</w:t>
      </w:r>
      <w:r w:rsidR="003B3293">
        <w:rPr>
          <w:rFonts w:ascii="Times New Roman" w:hAnsi="Times New Roman" w:cs="Times New Roman"/>
          <w:sz w:val="24"/>
          <w:szCs w:val="24"/>
          <w:lang w:val="en-US"/>
        </w:rPr>
        <w:t>codes a</w:t>
      </w:r>
      <w:r>
        <w:rPr>
          <w:rFonts w:ascii="Times New Roman" w:hAnsi="Times New Roman" w:cs="Times New Roman"/>
          <w:sz w:val="24"/>
          <w:szCs w:val="24"/>
          <w:lang w:val="en-US"/>
        </w:rPr>
        <w:t xml:space="preserve">nd </w:t>
      </w:r>
      <w:r w:rsidR="00E62863">
        <w:rPr>
          <w:rFonts w:ascii="Times New Roman" w:hAnsi="Times New Roman" w:cs="Times New Roman"/>
          <w:sz w:val="24"/>
          <w:szCs w:val="24"/>
          <w:lang w:val="en-US"/>
        </w:rPr>
        <w:t xml:space="preserve">the </w:t>
      </w:r>
      <w:r w:rsidR="00ED06FC">
        <w:rPr>
          <w:rFonts w:ascii="Times New Roman" w:hAnsi="Times New Roman" w:cs="Times New Roman"/>
          <w:sz w:val="24"/>
          <w:szCs w:val="24"/>
          <w:lang w:val="en-US"/>
        </w:rPr>
        <w:t xml:space="preserve">re-classification </w:t>
      </w:r>
      <w:r>
        <w:rPr>
          <w:rFonts w:ascii="Times New Roman" w:hAnsi="Times New Roman" w:cs="Times New Roman"/>
          <w:sz w:val="24"/>
          <w:szCs w:val="24"/>
          <w:lang w:val="en-US"/>
        </w:rPr>
        <w:t>of free-text motivations</w:t>
      </w:r>
      <w:r w:rsidR="00ED06FC">
        <w:rPr>
          <w:rFonts w:ascii="Times New Roman" w:hAnsi="Times New Roman" w:cs="Times New Roman"/>
          <w:sz w:val="24"/>
          <w:szCs w:val="24"/>
          <w:lang w:val="en-US"/>
        </w:rPr>
        <w:t xml:space="preserve"> </w:t>
      </w:r>
      <w:r w:rsidR="006A177D">
        <w:rPr>
          <w:rFonts w:ascii="Times New Roman" w:hAnsi="Times New Roman" w:cs="Times New Roman"/>
          <w:sz w:val="24"/>
          <w:szCs w:val="24"/>
          <w:lang w:val="en-US"/>
        </w:rPr>
        <w:t xml:space="preserve">connected to </w:t>
      </w:r>
      <w:r w:rsidR="00ED06FC">
        <w:rPr>
          <w:rFonts w:ascii="Times New Roman" w:hAnsi="Times New Roman" w:cs="Times New Roman"/>
          <w:sz w:val="24"/>
          <w:szCs w:val="24"/>
          <w:lang w:val="en-US"/>
        </w:rPr>
        <w:t xml:space="preserve">decision code </w:t>
      </w:r>
      <w:r w:rsidR="00A10EDE">
        <w:rPr>
          <w:rFonts w:ascii="Times New Roman" w:hAnsi="Times New Roman" w:cs="Times New Roman"/>
          <w:sz w:val="24"/>
          <w:szCs w:val="24"/>
          <w:lang w:val="en-US"/>
        </w:rPr>
        <w:t xml:space="preserve">13 </w:t>
      </w:r>
      <w:r w:rsidR="00A10EDE" w:rsidRPr="00A10EDE">
        <w:rPr>
          <w:rFonts w:ascii="Times New Roman" w:hAnsi="Times New Roman" w:cs="Times New Roman"/>
          <w:sz w:val="24"/>
          <w:szCs w:val="24"/>
          <w:lang w:val="en-US"/>
        </w:rPr>
        <w:t>(</w:t>
      </w:r>
      <w:r w:rsidR="00ED06FC" w:rsidRPr="00A10EDE">
        <w:rPr>
          <w:rFonts w:ascii="Times New Roman" w:hAnsi="Times New Roman" w:cs="Times New Roman"/>
          <w:sz w:val="24"/>
          <w:szCs w:val="24"/>
          <w:lang w:val="en-US"/>
        </w:rPr>
        <w:t>Other</w:t>
      </w:r>
      <w:r w:rsidR="00A10EDE" w:rsidRPr="00A10EDE">
        <w:rPr>
          <w:rFonts w:ascii="Times New Roman" w:hAnsi="Times New Roman" w:cs="Times New Roman"/>
          <w:sz w:val="24"/>
          <w:szCs w:val="24"/>
          <w:lang w:val="en-US"/>
        </w:rPr>
        <w:t>)</w:t>
      </w:r>
      <w:r w:rsidR="00E62863">
        <w:rPr>
          <w:rFonts w:ascii="Times New Roman" w:hAnsi="Times New Roman" w:cs="Times New Roman"/>
          <w:sz w:val="24"/>
          <w:szCs w:val="24"/>
          <w:lang w:val="en-US"/>
        </w:rPr>
        <w:t xml:space="preserve"> </w:t>
      </w:r>
      <w:r w:rsidR="003B3293">
        <w:rPr>
          <w:rFonts w:ascii="Times New Roman" w:hAnsi="Times New Roman" w:cs="Times New Roman"/>
          <w:sz w:val="24"/>
          <w:szCs w:val="24"/>
          <w:lang w:val="en-US"/>
        </w:rPr>
        <w:t>showed a large over-utilization of that code</w:t>
      </w:r>
      <w:r w:rsidR="00ED06FC">
        <w:rPr>
          <w:rFonts w:ascii="Times New Roman" w:hAnsi="Times New Roman" w:cs="Times New Roman"/>
          <w:sz w:val="24"/>
          <w:szCs w:val="24"/>
          <w:lang w:val="en-US"/>
        </w:rPr>
        <w:t>.</w:t>
      </w:r>
      <w:r w:rsidR="003B3293">
        <w:rPr>
          <w:rFonts w:ascii="Times New Roman" w:hAnsi="Times New Roman" w:cs="Times New Roman"/>
          <w:sz w:val="24"/>
          <w:szCs w:val="24"/>
          <w:lang w:val="en-US"/>
        </w:rPr>
        <w:t xml:space="preserve"> </w:t>
      </w:r>
      <w:r w:rsidR="00AF7A92">
        <w:rPr>
          <w:rFonts w:ascii="Times New Roman" w:hAnsi="Times New Roman" w:cs="Times New Roman"/>
          <w:sz w:val="24"/>
          <w:szCs w:val="24"/>
          <w:lang w:val="en-US"/>
        </w:rPr>
        <w:t xml:space="preserve">It turned out that a majority of the free-text motivations could have been substituted by </w:t>
      </w:r>
      <w:r w:rsidR="00C576D7">
        <w:rPr>
          <w:rFonts w:ascii="Times New Roman" w:hAnsi="Times New Roman" w:cs="Times New Roman"/>
          <w:sz w:val="24"/>
          <w:szCs w:val="24"/>
          <w:lang w:val="en-US"/>
        </w:rPr>
        <w:t xml:space="preserve">other </w:t>
      </w:r>
      <w:r w:rsidR="00AF7A92">
        <w:rPr>
          <w:rFonts w:ascii="Times New Roman" w:hAnsi="Times New Roman" w:cs="Times New Roman"/>
          <w:sz w:val="24"/>
          <w:szCs w:val="24"/>
          <w:lang w:val="en-US"/>
        </w:rPr>
        <w:t>code</w:t>
      </w:r>
      <w:r w:rsidR="00C576D7">
        <w:rPr>
          <w:rFonts w:ascii="Times New Roman" w:hAnsi="Times New Roman" w:cs="Times New Roman"/>
          <w:sz w:val="24"/>
          <w:szCs w:val="24"/>
          <w:lang w:val="en-US"/>
        </w:rPr>
        <w:t>s</w:t>
      </w:r>
      <w:r w:rsidR="00AF7A92">
        <w:rPr>
          <w:rFonts w:ascii="Times New Roman" w:hAnsi="Times New Roman" w:cs="Times New Roman"/>
          <w:sz w:val="24"/>
          <w:szCs w:val="24"/>
          <w:lang w:val="en-US"/>
        </w:rPr>
        <w:t xml:space="preserve">. </w:t>
      </w:r>
    </w:p>
    <w:p w:rsidR="00EF4F3F" w:rsidRPr="00EF4F3F" w:rsidRDefault="00EF4F3F" w:rsidP="00EF4F3F">
      <w:pPr>
        <w:spacing w:line="360" w:lineRule="auto"/>
        <w:rPr>
          <w:rFonts w:ascii="Times New Roman" w:hAnsi="Times New Roman" w:cs="Times New Roman"/>
          <w:sz w:val="24"/>
          <w:szCs w:val="24"/>
          <w:lang w:val="en-US"/>
        </w:rPr>
      </w:pPr>
      <w:r w:rsidRPr="00EF4F3F">
        <w:rPr>
          <w:rFonts w:ascii="Times New Roman" w:hAnsi="Times New Roman" w:cs="Times New Roman"/>
          <w:sz w:val="24"/>
          <w:szCs w:val="24"/>
          <w:lang w:val="en-US"/>
        </w:rPr>
        <w:t xml:space="preserve">Given the above-mentioned </w:t>
      </w:r>
      <w:r>
        <w:rPr>
          <w:rFonts w:ascii="Times New Roman" w:hAnsi="Times New Roman" w:cs="Times New Roman"/>
          <w:sz w:val="24"/>
          <w:szCs w:val="24"/>
          <w:lang w:val="en-US"/>
        </w:rPr>
        <w:t>results</w:t>
      </w:r>
      <w:r w:rsidRPr="00EF4F3F">
        <w:rPr>
          <w:rFonts w:ascii="Times New Roman" w:hAnsi="Times New Roman" w:cs="Times New Roman"/>
          <w:sz w:val="24"/>
          <w:szCs w:val="24"/>
          <w:lang w:val="en-US"/>
        </w:rPr>
        <w:t xml:space="preserve">, a number of </w:t>
      </w:r>
      <w:r>
        <w:rPr>
          <w:rFonts w:ascii="Times New Roman" w:hAnsi="Times New Roman" w:cs="Times New Roman"/>
          <w:sz w:val="24"/>
          <w:szCs w:val="24"/>
          <w:lang w:val="en-US"/>
        </w:rPr>
        <w:t xml:space="preserve">issues were </w:t>
      </w:r>
      <w:r w:rsidRPr="00EF4F3F">
        <w:rPr>
          <w:rFonts w:ascii="Times New Roman" w:hAnsi="Times New Roman" w:cs="Times New Roman"/>
          <w:sz w:val="24"/>
          <w:szCs w:val="24"/>
          <w:lang w:val="en-US"/>
        </w:rPr>
        <w:t xml:space="preserve">identified in the presentation of </w:t>
      </w:r>
      <w:r>
        <w:rPr>
          <w:rFonts w:ascii="Times New Roman" w:hAnsi="Times New Roman" w:cs="Times New Roman"/>
          <w:sz w:val="24"/>
          <w:szCs w:val="24"/>
          <w:lang w:val="en-US"/>
        </w:rPr>
        <w:t xml:space="preserve">the </w:t>
      </w:r>
      <w:r w:rsidRPr="00EF4F3F">
        <w:rPr>
          <w:rFonts w:ascii="Times New Roman" w:hAnsi="Times New Roman" w:cs="Times New Roman"/>
          <w:sz w:val="24"/>
          <w:szCs w:val="24"/>
          <w:lang w:val="en-US"/>
        </w:rPr>
        <w:t>statistics on cleared offences.</w:t>
      </w:r>
      <w:r>
        <w:rPr>
          <w:rFonts w:ascii="Times New Roman" w:hAnsi="Times New Roman" w:cs="Times New Roman"/>
          <w:sz w:val="24"/>
          <w:szCs w:val="24"/>
          <w:lang w:val="en-US"/>
        </w:rPr>
        <w:t xml:space="preserve"> </w:t>
      </w:r>
      <w:r w:rsidRPr="00EF4F3F">
        <w:rPr>
          <w:rFonts w:ascii="Times New Roman" w:hAnsi="Times New Roman" w:cs="Times New Roman"/>
          <w:sz w:val="24"/>
          <w:szCs w:val="24"/>
          <w:lang w:val="en-US"/>
        </w:rPr>
        <w:t xml:space="preserve">To begin with, </w:t>
      </w:r>
      <w:r w:rsidR="006D13D1">
        <w:rPr>
          <w:rFonts w:ascii="Times New Roman" w:hAnsi="Times New Roman" w:cs="Times New Roman"/>
          <w:sz w:val="24"/>
          <w:szCs w:val="24"/>
          <w:lang w:val="en-US"/>
        </w:rPr>
        <w:t xml:space="preserve">it turned out that </w:t>
      </w:r>
      <w:r w:rsidRPr="00EF4F3F">
        <w:rPr>
          <w:rFonts w:ascii="Times New Roman" w:hAnsi="Times New Roman" w:cs="Times New Roman"/>
          <w:sz w:val="24"/>
          <w:szCs w:val="24"/>
          <w:lang w:val="en-US"/>
        </w:rPr>
        <w:t>there are problems distinguishing between offences that</w:t>
      </w:r>
      <w:r>
        <w:rPr>
          <w:rFonts w:ascii="Times New Roman" w:hAnsi="Times New Roman" w:cs="Times New Roman"/>
          <w:sz w:val="24"/>
          <w:szCs w:val="24"/>
          <w:lang w:val="en-US"/>
        </w:rPr>
        <w:t xml:space="preserve"> </w:t>
      </w:r>
      <w:r w:rsidRPr="00EF4F3F">
        <w:rPr>
          <w:rFonts w:ascii="Times New Roman" w:hAnsi="Times New Roman" w:cs="Times New Roman"/>
          <w:sz w:val="24"/>
          <w:szCs w:val="24"/>
          <w:lang w:val="en-US"/>
        </w:rPr>
        <w:t xml:space="preserve">have been </w:t>
      </w:r>
      <w:r>
        <w:rPr>
          <w:rFonts w:ascii="Times New Roman" w:hAnsi="Times New Roman" w:cs="Times New Roman"/>
          <w:sz w:val="24"/>
          <w:szCs w:val="24"/>
          <w:lang w:val="en-US"/>
        </w:rPr>
        <w:t>“</w:t>
      </w:r>
      <w:r w:rsidRPr="00EF4F3F">
        <w:rPr>
          <w:rFonts w:ascii="Times New Roman" w:hAnsi="Times New Roman" w:cs="Times New Roman"/>
          <w:sz w:val="24"/>
          <w:szCs w:val="24"/>
          <w:lang w:val="en-US"/>
        </w:rPr>
        <w:t>cleared</w:t>
      </w:r>
      <w:r>
        <w:rPr>
          <w:rFonts w:ascii="Times New Roman" w:hAnsi="Times New Roman" w:cs="Times New Roman"/>
          <w:sz w:val="24"/>
          <w:szCs w:val="24"/>
          <w:lang w:val="en-US"/>
        </w:rPr>
        <w:t>”</w:t>
      </w:r>
      <w:r w:rsidRPr="00EF4F3F">
        <w:rPr>
          <w:rFonts w:ascii="Times New Roman" w:hAnsi="Times New Roman" w:cs="Times New Roman"/>
          <w:sz w:val="24"/>
          <w:szCs w:val="24"/>
          <w:lang w:val="en-US"/>
        </w:rPr>
        <w:t xml:space="preserve"> and offences that have not. In part, this</w:t>
      </w:r>
      <w:r>
        <w:rPr>
          <w:rFonts w:ascii="Times New Roman" w:hAnsi="Times New Roman" w:cs="Times New Roman"/>
          <w:sz w:val="24"/>
          <w:szCs w:val="24"/>
          <w:lang w:val="en-US"/>
        </w:rPr>
        <w:t xml:space="preserve"> </w:t>
      </w:r>
      <w:r w:rsidRPr="00EF4F3F">
        <w:rPr>
          <w:rFonts w:ascii="Times New Roman" w:hAnsi="Times New Roman" w:cs="Times New Roman"/>
          <w:sz w:val="24"/>
          <w:szCs w:val="24"/>
          <w:lang w:val="en-US"/>
        </w:rPr>
        <w:t xml:space="preserve">problem relates to the </w:t>
      </w:r>
      <w:r>
        <w:rPr>
          <w:rFonts w:ascii="Times New Roman" w:hAnsi="Times New Roman" w:cs="Times New Roman"/>
          <w:sz w:val="24"/>
          <w:szCs w:val="24"/>
          <w:lang w:val="en-US"/>
        </w:rPr>
        <w:t xml:space="preserve">overutilization of </w:t>
      </w:r>
      <w:r w:rsidRPr="00EF4F3F">
        <w:rPr>
          <w:rFonts w:ascii="Times New Roman" w:hAnsi="Times New Roman" w:cs="Times New Roman"/>
          <w:sz w:val="24"/>
          <w:szCs w:val="24"/>
          <w:lang w:val="en-US"/>
        </w:rPr>
        <w:t>free texts associated with Decision Code 13 (Other),</w:t>
      </w:r>
      <w:r>
        <w:rPr>
          <w:rFonts w:ascii="Times New Roman" w:hAnsi="Times New Roman" w:cs="Times New Roman"/>
          <w:sz w:val="24"/>
          <w:szCs w:val="24"/>
          <w:lang w:val="en-US"/>
        </w:rPr>
        <w:t xml:space="preserve"> which counts as cleared, as many of those could have been substituted with codes that doesn´t count as cleared. </w:t>
      </w:r>
      <w:r w:rsidRPr="00EF4F3F">
        <w:rPr>
          <w:rFonts w:ascii="Times New Roman" w:hAnsi="Times New Roman" w:cs="Times New Roman"/>
          <w:sz w:val="24"/>
          <w:szCs w:val="24"/>
          <w:lang w:val="en-US"/>
        </w:rPr>
        <w:t xml:space="preserve">Another problem in the presentation of statistics relating </w:t>
      </w:r>
      <w:r w:rsidR="002A3745">
        <w:rPr>
          <w:rFonts w:ascii="Times New Roman" w:hAnsi="Times New Roman" w:cs="Times New Roman"/>
          <w:sz w:val="24"/>
          <w:szCs w:val="24"/>
          <w:lang w:val="en-US"/>
        </w:rPr>
        <w:t xml:space="preserve">to delimitation problems between the different codes </w:t>
      </w:r>
      <w:r>
        <w:rPr>
          <w:rFonts w:ascii="Times New Roman" w:hAnsi="Times New Roman" w:cs="Times New Roman"/>
          <w:sz w:val="24"/>
          <w:szCs w:val="24"/>
          <w:lang w:val="en-US"/>
        </w:rPr>
        <w:t>was the level of detail</w:t>
      </w:r>
      <w:r w:rsidRPr="00EF4F3F">
        <w:rPr>
          <w:rFonts w:ascii="Times New Roman" w:hAnsi="Times New Roman" w:cs="Times New Roman"/>
          <w:sz w:val="24"/>
          <w:szCs w:val="24"/>
          <w:lang w:val="en-US"/>
        </w:rPr>
        <w:t>.</w:t>
      </w:r>
      <w:r>
        <w:rPr>
          <w:rFonts w:ascii="Times New Roman" w:hAnsi="Times New Roman" w:cs="Times New Roman"/>
          <w:sz w:val="24"/>
          <w:szCs w:val="24"/>
          <w:lang w:val="en-US"/>
        </w:rPr>
        <w:t xml:space="preserve"> In the </w:t>
      </w:r>
      <w:r w:rsidRPr="00EF4F3F">
        <w:rPr>
          <w:rFonts w:ascii="Times New Roman" w:hAnsi="Times New Roman" w:cs="Times New Roman"/>
          <w:sz w:val="24"/>
          <w:szCs w:val="24"/>
          <w:lang w:val="en-US"/>
        </w:rPr>
        <w:t>official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tables, t</w:t>
      </w:r>
      <w:r w:rsidRPr="00EF4F3F">
        <w:rPr>
          <w:rFonts w:ascii="Times New Roman" w:hAnsi="Times New Roman" w:cs="Times New Roman"/>
          <w:sz w:val="24"/>
          <w:szCs w:val="24"/>
          <w:lang w:val="en-US"/>
        </w:rPr>
        <w:t>he various types of clearance are presented in</w:t>
      </w:r>
      <w:r>
        <w:rPr>
          <w:rFonts w:ascii="Times New Roman" w:hAnsi="Times New Roman" w:cs="Times New Roman"/>
          <w:sz w:val="24"/>
          <w:szCs w:val="24"/>
          <w:lang w:val="en-US"/>
        </w:rPr>
        <w:t xml:space="preserve"> </w:t>
      </w:r>
      <w:r w:rsidRPr="00EF4F3F">
        <w:rPr>
          <w:rFonts w:ascii="Times New Roman" w:hAnsi="Times New Roman" w:cs="Times New Roman"/>
          <w:sz w:val="24"/>
          <w:szCs w:val="24"/>
          <w:lang w:val="en-US"/>
        </w:rPr>
        <w:t xml:space="preserve">separate columns, </w:t>
      </w:r>
      <w:r>
        <w:rPr>
          <w:rFonts w:ascii="Times New Roman" w:hAnsi="Times New Roman" w:cs="Times New Roman"/>
          <w:sz w:val="24"/>
          <w:szCs w:val="24"/>
          <w:lang w:val="en-US"/>
        </w:rPr>
        <w:t xml:space="preserve">often </w:t>
      </w:r>
      <w:r w:rsidRPr="00EF4F3F">
        <w:rPr>
          <w:rFonts w:ascii="Times New Roman" w:hAnsi="Times New Roman" w:cs="Times New Roman"/>
          <w:sz w:val="24"/>
          <w:szCs w:val="24"/>
          <w:lang w:val="en-US"/>
        </w:rPr>
        <w:t>one for each decision code. Given the extensive problems</w:t>
      </w:r>
      <w:r>
        <w:rPr>
          <w:rFonts w:ascii="Times New Roman" w:hAnsi="Times New Roman" w:cs="Times New Roman"/>
          <w:sz w:val="24"/>
          <w:szCs w:val="24"/>
          <w:lang w:val="en-US"/>
        </w:rPr>
        <w:t xml:space="preserve"> </w:t>
      </w:r>
      <w:r w:rsidRPr="00EF4F3F">
        <w:rPr>
          <w:rFonts w:ascii="Times New Roman" w:hAnsi="Times New Roman" w:cs="Times New Roman"/>
          <w:sz w:val="24"/>
          <w:szCs w:val="24"/>
          <w:lang w:val="en-US"/>
        </w:rPr>
        <w:t>that exist with regard to distinguishing between the different decisions</w:t>
      </w:r>
      <w:r>
        <w:rPr>
          <w:rFonts w:ascii="Times New Roman" w:hAnsi="Times New Roman" w:cs="Times New Roman"/>
          <w:sz w:val="24"/>
          <w:szCs w:val="24"/>
          <w:lang w:val="en-US"/>
        </w:rPr>
        <w:t xml:space="preserve"> </w:t>
      </w:r>
      <w:r w:rsidRPr="00EF4F3F">
        <w:rPr>
          <w:rFonts w:ascii="Times New Roman" w:hAnsi="Times New Roman" w:cs="Times New Roman"/>
          <w:sz w:val="24"/>
          <w:szCs w:val="24"/>
          <w:lang w:val="en-US"/>
        </w:rPr>
        <w:t>codes, this is inappropriate.</w:t>
      </w:r>
    </w:p>
    <w:p w:rsidR="00454E8B" w:rsidRDefault="00ED06FC" w:rsidP="00454E8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585273">
        <w:rPr>
          <w:rFonts w:ascii="Times New Roman" w:hAnsi="Times New Roman" w:cs="Times New Roman"/>
          <w:sz w:val="24"/>
          <w:szCs w:val="24"/>
          <w:lang w:val="en-US"/>
        </w:rPr>
        <w:t xml:space="preserve">final </w:t>
      </w:r>
      <w:r>
        <w:rPr>
          <w:rFonts w:ascii="Times New Roman" w:hAnsi="Times New Roman" w:cs="Times New Roman"/>
          <w:sz w:val="24"/>
          <w:szCs w:val="24"/>
          <w:lang w:val="en-US"/>
        </w:rPr>
        <w:t xml:space="preserve">assessment of the </w:t>
      </w:r>
      <w:r w:rsidR="00454E8B" w:rsidRPr="00454E8B">
        <w:rPr>
          <w:rFonts w:ascii="Times New Roman" w:hAnsi="Times New Roman" w:cs="Times New Roman"/>
          <w:sz w:val="24"/>
          <w:szCs w:val="24"/>
          <w:lang w:val="en-US"/>
        </w:rPr>
        <w:t>quality of the statistics</w:t>
      </w:r>
      <w:r w:rsidR="00585273">
        <w:rPr>
          <w:rFonts w:ascii="Times New Roman" w:hAnsi="Times New Roman" w:cs="Times New Roman"/>
          <w:sz w:val="24"/>
          <w:szCs w:val="24"/>
          <w:lang w:val="en-US"/>
        </w:rPr>
        <w:t xml:space="preserve"> was that </w:t>
      </w:r>
      <w:r w:rsidR="00CE303A" w:rsidRPr="00454E8B">
        <w:rPr>
          <w:rFonts w:ascii="Times New Roman" w:hAnsi="Times New Roman" w:cs="Times New Roman"/>
          <w:sz w:val="24"/>
          <w:szCs w:val="24"/>
          <w:lang w:val="en-US"/>
        </w:rPr>
        <w:t xml:space="preserve">cleared offences </w:t>
      </w:r>
      <w:r w:rsidR="00CE303A">
        <w:rPr>
          <w:rFonts w:ascii="Times New Roman" w:hAnsi="Times New Roman" w:cs="Times New Roman"/>
          <w:sz w:val="24"/>
          <w:szCs w:val="24"/>
          <w:lang w:val="en-US"/>
        </w:rPr>
        <w:t>have</w:t>
      </w:r>
      <w:r w:rsidR="00585273">
        <w:rPr>
          <w:rFonts w:ascii="Times New Roman" w:hAnsi="Times New Roman" w:cs="Times New Roman"/>
          <w:sz w:val="24"/>
          <w:szCs w:val="24"/>
          <w:lang w:val="en-US"/>
        </w:rPr>
        <w:t xml:space="preserve"> an insufficient quality </w:t>
      </w:r>
      <w:r w:rsidR="00454E8B" w:rsidRPr="00454E8B">
        <w:rPr>
          <w:rFonts w:ascii="Times New Roman" w:hAnsi="Times New Roman" w:cs="Times New Roman"/>
          <w:sz w:val="24"/>
          <w:szCs w:val="24"/>
          <w:lang w:val="en-US"/>
        </w:rPr>
        <w:t>for the intended field of application</w:t>
      </w:r>
      <w:r>
        <w:rPr>
          <w:rFonts w:ascii="Times New Roman" w:hAnsi="Times New Roman" w:cs="Times New Roman"/>
          <w:sz w:val="24"/>
          <w:szCs w:val="24"/>
          <w:lang w:val="en-US"/>
        </w:rPr>
        <w:t>. Following this</w:t>
      </w:r>
      <w:r w:rsidR="004558E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333DA">
        <w:rPr>
          <w:rFonts w:ascii="Times New Roman" w:hAnsi="Times New Roman" w:cs="Times New Roman"/>
          <w:sz w:val="24"/>
          <w:szCs w:val="24"/>
          <w:lang w:val="en-US"/>
        </w:rPr>
        <w:t xml:space="preserve">we are now in the process of </w:t>
      </w:r>
      <w:r w:rsidR="00454E8B" w:rsidRPr="00454E8B">
        <w:rPr>
          <w:rFonts w:ascii="Times New Roman" w:hAnsi="Times New Roman" w:cs="Times New Roman"/>
          <w:sz w:val="24"/>
          <w:szCs w:val="24"/>
          <w:lang w:val="en-US"/>
        </w:rPr>
        <w:t>review</w:t>
      </w:r>
      <w:r w:rsidR="004558E9">
        <w:rPr>
          <w:rFonts w:ascii="Times New Roman" w:hAnsi="Times New Roman" w:cs="Times New Roman"/>
          <w:sz w:val="24"/>
          <w:szCs w:val="24"/>
          <w:lang w:val="en-US"/>
        </w:rPr>
        <w:t>ing</w:t>
      </w:r>
      <w:r w:rsidR="00454E8B" w:rsidRPr="00454E8B">
        <w:rPr>
          <w:rFonts w:ascii="Times New Roman" w:hAnsi="Times New Roman" w:cs="Times New Roman"/>
          <w:sz w:val="24"/>
          <w:szCs w:val="24"/>
          <w:lang w:val="en-US"/>
        </w:rPr>
        <w:t xml:space="preserve"> the structure of the statistics, with the aim of creating a more relevant categorization </w:t>
      </w:r>
      <w:r w:rsidR="004558E9">
        <w:rPr>
          <w:rFonts w:ascii="Times New Roman" w:hAnsi="Times New Roman" w:cs="Times New Roman"/>
          <w:sz w:val="24"/>
          <w:szCs w:val="24"/>
          <w:lang w:val="en-US"/>
        </w:rPr>
        <w:t xml:space="preserve">with higher </w:t>
      </w:r>
      <w:r w:rsidR="00454E8B" w:rsidRPr="00454E8B">
        <w:rPr>
          <w:rFonts w:ascii="Times New Roman" w:hAnsi="Times New Roman" w:cs="Times New Roman"/>
          <w:sz w:val="24"/>
          <w:szCs w:val="24"/>
          <w:lang w:val="en-US"/>
        </w:rPr>
        <w:t xml:space="preserve">quality. </w:t>
      </w:r>
      <w:r w:rsidR="004558E9">
        <w:rPr>
          <w:rFonts w:ascii="Times New Roman" w:hAnsi="Times New Roman" w:cs="Times New Roman"/>
          <w:sz w:val="24"/>
          <w:szCs w:val="24"/>
          <w:lang w:val="en-US"/>
        </w:rPr>
        <w:t xml:space="preserve">Further studies concerning the quality of the statistics on suspect persons and participation in criminal activities </w:t>
      </w:r>
      <w:r w:rsidR="00D720D0">
        <w:rPr>
          <w:rFonts w:ascii="Times New Roman" w:hAnsi="Times New Roman" w:cs="Times New Roman"/>
          <w:sz w:val="24"/>
          <w:szCs w:val="24"/>
          <w:lang w:val="en-US"/>
        </w:rPr>
        <w:t>are also planned.</w:t>
      </w:r>
    </w:p>
    <w:p w:rsidR="00ED06FC" w:rsidRPr="0017374A" w:rsidRDefault="008635CD"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Apart from providing an assessment of the quality of some of the products in the Swedish crime statistics, </w:t>
      </w:r>
      <w:r w:rsidR="00B65205">
        <w:rPr>
          <w:rFonts w:ascii="Times New Roman" w:hAnsi="Times New Roman" w:cs="Times New Roman"/>
          <w:sz w:val="24"/>
          <w:szCs w:val="24"/>
          <w:lang w:val="en-US"/>
        </w:rPr>
        <w:t xml:space="preserve">based on the experiences from the </w:t>
      </w:r>
      <w:r w:rsidR="00494CD5">
        <w:rPr>
          <w:rFonts w:ascii="Times New Roman" w:hAnsi="Times New Roman" w:cs="Times New Roman"/>
          <w:sz w:val="24"/>
          <w:szCs w:val="24"/>
          <w:lang w:val="en-US"/>
        </w:rPr>
        <w:t>quality studies</w:t>
      </w:r>
      <w:r w:rsidR="00B65205">
        <w:rPr>
          <w:rFonts w:ascii="Times New Roman" w:hAnsi="Times New Roman" w:cs="Times New Roman"/>
          <w:sz w:val="24"/>
          <w:szCs w:val="24"/>
          <w:lang w:val="en-US"/>
        </w:rPr>
        <w:t xml:space="preserve"> that the Council has carried out</w:t>
      </w:r>
      <w:r w:rsidR="00EF4F3F">
        <w:rPr>
          <w:rFonts w:ascii="Times New Roman" w:hAnsi="Times New Roman" w:cs="Times New Roman"/>
          <w:sz w:val="24"/>
          <w:szCs w:val="24"/>
          <w:lang w:val="en-US"/>
        </w:rPr>
        <w:t>,</w:t>
      </w:r>
      <w:r w:rsidR="00494CD5">
        <w:rPr>
          <w:rFonts w:ascii="Times New Roman" w:hAnsi="Times New Roman" w:cs="Times New Roman"/>
          <w:sz w:val="24"/>
          <w:szCs w:val="24"/>
          <w:lang w:val="en-US"/>
        </w:rPr>
        <w:t xml:space="preserve"> a couple of </w:t>
      </w:r>
      <w:r w:rsidR="00B650A9">
        <w:rPr>
          <w:rFonts w:ascii="Times New Roman" w:hAnsi="Times New Roman" w:cs="Times New Roman"/>
          <w:sz w:val="24"/>
          <w:szCs w:val="24"/>
          <w:lang w:val="en-US"/>
        </w:rPr>
        <w:t xml:space="preserve">conclusions can </w:t>
      </w:r>
      <w:r w:rsidR="00494CD5">
        <w:rPr>
          <w:rFonts w:ascii="Times New Roman" w:hAnsi="Times New Roman" w:cs="Times New Roman"/>
          <w:sz w:val="24"/>
          <w:szCs w:val="24"/>
          <w:lang w:val="en-US"/>
        </w:rPr>
        <w:t xml:space="preserve">be made concerning how to investigate </w:t>
      </w:r>
      <w:r w:rsidR="002B0B15">
        <w:rPr>
          <w:rFonts w:ascii="Times New Roman" w:hAnsi="Times New Roman" w:cs="Times New Roman"/>
          <w:sz w:val="24"/>
          <w:szCs w:val="24"/>
          <w:lang w:val="en-US"/>
        </w:rPr>
        <w:t>quality of statistics based on data from administrative authorities</w:t>
      </w:r>
      <w:r w:rsidR="00E1006A">
        <w:rPr>
          <w:rFonts w:ascii="Times New Roman" w:hAnsi="Times New Roman" w:cs="Times New Roman"/>
          <w:sz w:val="24"/>
          <w:szCs w:val="24"/>
          <w:lang w:val="en-US"/>
        </w:rPr>
        <w:t>,</w:t>
      </w:r>
      <w:r w:rsidR="002B0B15">
        <w:rPr>
          <w:rFonts w:ascii="Times New Roman" w:hAnsi="Times New Roman" w:cs="Times New Roman"/>
          <w:sz w:val="24"/>
          <w:szCs w:val="24"/>
          <w:lang w:val="en-US"/>
        </w:rPr>
        <w:t xml:space="preserve"> such as the Police.</w:t>
      </w:r>
      <w:r w:rsidR="00A3499F" w:rsidRPr="0017374A">
        <w:rPr>
          <w:rFonts w:ascii="Times New Roman" w:hAnsi="Times New Roman" w:cs="Times New Roman"/>
          <w:sz w:val="24"/>
          <w:szCs w:val="24"/>
          <w:lang w:val="en-US"/>
        </w:rPr>
        <w:t xml:space="preserve"> </w:t>
      </w:r>
      <w:r w:rsidR="005E2539" w:rsidRPr="0017374A">
        <w:rPr>
          <w:rFonts w:ascii="Times New Roman" w:hAnsi="Times New Roman" w:cs="Times New Roman"/>
          <w:sz w:val="24"/>
          <w:szCs w:val="24"/>
          <w:lang w:val="en-US"/>
        </w:rPr>
        <w:t xml:space="preserve">(For a description of the first </w:t>
      </w:r>
      <w:r w:rsidR="00130228">
        <w:rPr>
          <w:rFonts w:ascii="Times New Roman" w:hAnsi="Times New Roman" w:cs="Times New Roman"/>
          <w:sz w:val="24"/>
          <w:szCs w:val="24"/>
          <w:lang w:val="en-US"/>
        </w:rPr>
        <w:t xml:space="preserve">quality </w:t>
      </w:r>
      <w:r w:rsidR="005E2539" w:rsidRPr="0017374A">
        <w:rPr>
          <w:rFonts w:ascii="Times New Roman" w:hAnsi="Times New Roman" w:cs="Times New Roman"/>
          <w:sz w:val="24"/>
          <w:szCs w:val="24"/>
          <w:lang w:val="en-US"/>
        </w:rPr>
        <w:t>study</w:t>
      </w:r>
      <w:r w:rsidR="00130228">
        <w:rPr>
          <w:rFonts w:ascii="Times New Roman" w:hAnsi="Times New Roman" w:cs="Times New Roman"/>
          <w:sz w:val="24"/>
          <w:szCs w:val="24"/>
          <w:lang w:val="en-US"/>
        </w:rPr>
        <w:t xml:space="preserve"> made by the Council</w:t>
      </w:r>
      <w:r w:rsidR="005E2539" w:rsidRPr="0017374A">
        <w:rPr>
          <w:rFonts w:ascii="Times New Roman" w:hAnsi="Times New Roman" w:cs="Times New Roman"/>
          <w:sz w:val="24"/>
          <w:szCs w:val="24"/>
          <w:lang w:val="en-US"/>
        </w:rPr>
        <w:t xml:space="preserve">, see </w:t>
      </w:r>
      <w:r w:rsidR="001116BA">
        <w:rPr>
          <w:rFonts w:ascii="Times New Roman" w:hAnsi="Times New Roman" w:cs="Times New Roman"/>
          <w:sz w:val="24"/>
          <w:szCs w:val="24"/>
          <w:lang w:val="en-US"/>
        </w:rPr>
        <w:t xml:space="preserve">[6] </w:t>
      </w:r>
      <w:r w:rsidR="00776728" w:rsidRPr="0017374A">
        <w:rPr>
          <w:rFonts w:ascii="Times New Roman" w:hAnsi="Times New Roman" w:cs="Times New Roman"/>
          <w:sz w:val="24"/>
          <w:szCs w:val="24"/>
          <w:lang w:val="en-US"/>
        </w:rPr>
        <w:t>or</w:t>
      </w:r>
      <w:r w:rsidR="000A7742">
        <w:rPr>
          <w:rFonts w:ascii="Times New Roman" w:hAnsi="Times New Roman" w:cs="Times New Roman"/>
          <w:sz w:val="24"/>
          <w:szCs w:val="24"/>
          <w:lang w:val="en-US"/>
        </w:rPr>
        <w:t xml:space="preserve"> </w:t>
      </w:r>
      <w:r w:rsidR="001116BA">
        <w:rPr>
          <w:rFonts w:ascii="Times New Roman" w:hAnsi="Times New Roman" w:cs="Times New Roman"/>
          <w:sz w:val="24"/>
          <w:szCs w:val="24"/>
          <w:lang w:val="en-US"/>
        </w:rPr>
        <w:t>[7]</w:t>
      </w:r>
      <w:r w:rsidR="005E2539" w:rsidRPr="0017374A">
        <w:rPr>
          <w:rFonts w:ascii="Times New Roman" w:hAnsi="Times New Roman" w:cs="Times New Roman"/>
          <w:sz w:val="24"/>
          <w:szCs w:val="24"/>
          <w:lang w:val="en-US"/>
        </w:rPr>
        <w:t>)</w:t>
      </w:r>
      <w:r w:rsidR="00561A08" w:rsidRPr="0017374A">
        <w:rPr>
          <w:rFonts w:ascii="Times New Roman" w:hAnsi="Times New Roman" w:cs="Times New Roman"/>
          <w:sz w:val="24"/>
          <w:szCs w:val="24"/>
          <w:lang w:val="en-US"/>
        </w:rPr>
        <w:t>.</w:t>
      </w:r>
      <w:r w:rsidR="00EB2DF7">
        <w:rPr>
          <w:rFonts w:ascii="Times New Roman" w:hAnsi="Times New Roman" w:cs="Times New Roman"/>
          <w:sz w:val="24"/>
          <w:szCs w:val="24"/>
          <w:lang w:val="en-US"/>
        </w:rPr>
        <w:t xml:space="preserve"> </w:t>
      </w:r>
    </w:p>
    <w:p w:rsidR="006B039F" w:rsidRDefault="00CE314C" w:rsidP="007B24C7">
      <w:pPr>
        <w:spacing w:line="360" w:lineRule="auto"/>
        <w:rPr>
          <w:rFonts w:ascii="Times New Roman" w:hAnsi="Times New Roman" w:cs="Times New Roman"/>
          <w:sz w:val="24"/>
          <w:szCs w:val="24"/>
          <w:lang w:val="en-US"/>
        </w:rPr>
      </w:pPr>
      <w:r w:rsidRPr="003F07A6">
        <w:rPr>
          <w:rFonts w:ascii="Times New Roman" w:hAnsi="Times New Roman" w:cs="Times New Roman"/>
          <w:i/>
          <w:sz w:val="24"/>
          <w:szCs w:val="24"/>
          <w:lang w:val="en-US"/>
        </w:rPr>
        <w:t xml:space="preserve">* </w:t>
      </w:r>
      <w:r w:rsidR="006924F8">
        <w:rPr>
          <w:rFonts w:ascii="Times New Roman" w:hAnsi="Times New Roman" w:cs="Times New Roman"/>
          <w:sz w:val="24"/>
          <w:szCs w:val="24"/>
          <w:lang w:val="en-US"/>
        </w:rPr>
        <w:t>Through in-depth studies</w:t>
      </w:r>
      <w:r w:rsidR="006924F8" w:rsidRPr="006924F8">
        <w:rPr>
          <w:rFonts w:ascii="Times New Roman" w:hAnsi="Times New Roman" w:cs="Times New Roman"/>
          <w:sz w:val="24"/>
          <w:szCs w:val="24"/>
          <w:lang w:val="en-US"/>
        </w:rPr>
        <w:t xml:space="preserve">, </w:t>
      </w:r>
      <w:r w:rsidR="00AF3FBA">
        <w:rPr>
          <w:rFonts w:ascii="Times New Roman" w:hAnsi="Times New Roman" w:cs="Times New Roman"/>
          <w:sz w:val="24"/>
          <w:szCs w:val="24"/>
          <w:lang w:val="en-US"/>
        </w:rPr>
        <w:t xml:space="preserve">errors have been disclosed that were not possible to detect through the regular controls that the Council carries out in the production of the official crime statistics. </w:t>
      </w:r>
      <w:r w:rsidR="006924F8">
        <w:rPr>
          <w:rFonts w:ascii="Times New Roman" w:hAnsi="Times New Roman" w:cs="Times New Roman"/>
          <w:sz w:val="24"/>
          <w:szCs w:val="24"/>
          <w:lang w:val="en-US"/>
        </w:rPr>
        <w:t xml:space="preserve">By combining different types of analyses, issues on </w:t>
      </w:r>
      <w:r w:rsidR="006119C2">
        <w:rPr>
          <w:rFonts w:ascii="Times New Roman" w:hAnsi="Times New Roman" w:cs="Times New Roman"/>
          <w:sz w:val="24"/>
          <w:szCs w:val="24"/>
          <w:lang w:val="en-US"/>
        </w:rPr>
        <w:t xml:space="preserve">how, </w:t>
      </w:r>
      <w:r w:rsidR="006924F8">
        <w:rPr>
          <w:rFonts w:ascii="Times New Roman" w:hAnsi="Times New Roman" w:cs="Times New Roman"/>
          <w:sz w:val="24"/>
          <w:szCs w:val="24"/>
          <w:lang w:val="en-US"/>
        </w:rPr>
        <w:t xml:space="preserve">where </w:t>
      </w:r>
      <w:r w:rsidR="006119C2">
        <w:rPr>
          <w:rFonts w:ascii="Times New Roman" w:hAnsi="Times New Roman" w:cs="Times New Roman"/>
          <w:sz w:val="24"/>
          <w:szCs w:val="24"/>
          <w:lang w:val="en-US"/>
        </w:rPr>
        <w:t xml:space="preserve">and why </w:t>
      </w:r>
      <w:r w:rsidR="006924F8">
        <w:rPr>
          <w:rFonts w:ascii="Times New Roman" w:hAnsi="Times New Roman" w:cs="Times New Roman"/>
          <w:sz w:val="24"/>
          <w:szCs w:val="24"/>
          <w:lang w:val="en-US"/>
        </w:rPr>
        <w:t xml:space="preserve">errors occur could be explored. </w:t>
      </w:r>
      <w:r w:rsidR="00855CAB">
        <w:rPr>
          <w:rFonts w:ascii="Times New Roman" w:hAnsi="Times New Roman" w:cs="Times New Roman"/>
          <w:sz w:val="24"/>
          <w:szCs w:val="24"/>
          <w:lang w:val="en-US"/>
        </w:rPr>
        <w:t xml:space="preserve">Particularly, </w:t>
      </w:r>
      <w:r w:rsidR="006924F8">
        <w:rPr>
          <w:rFonts w:ascii="Times New Roman" w:hAnsi="Times New Roman" w:cs="Times New Roman"/>
          <w:sz w:val="24"/>
          <w:szCs w:val="24"/>
          <w:lang w:val="en-US"/>
        </w:rPr>
        <w:t xml:space="preserve">interviews with registering personnel proved useful for </w:t>
      </w:r>
      <w:r w:rsidR="006119C2">
        <w:rPr>
          <w:rFonts w:ascii="Times New Roman" w:hAnsi="Times New Roman" w:cs="Times New Roman"/>
          <w:sz w:val="24"/>
          <w:szCs w:val="24"/>
          <w:lang w:val="en-US"/>
        </w:rPr>
        <w:t xml:space="preserve">the </w:t>
      </w:r>
      <w:r w:rsidR="006924F8">
        <w:rPr>
          <w:rFonts w:ascii="Times New Roman" w:hAnsi="Times New Roman" w:cs="Times New Roman"/>
          <w:sz w:val="24"/>
          <w:szCs w:val="24"/>
          <w:lang w:val="en-US"/>
        </w:rPr>
        <w:t>purpose</w:t>
      </w:r>
      <w:r w:rsidR="006119C2">
        <w:rPr>
          <w:rFonts w:ascii="Times New Roman" w:hAnsi="Times New Roman" w:cs="Times New Roman"/>
          <w:sz w:val="24"/>
          <w:szCs w:val="24"/>
          <w:lang w:val="en-US"/>
        </w:rPr>
        <w:t xml:space="preserve"> on understanding why errors occur</w:t>
      </w:r>
      <w:r w:rsidR="00704662">
        <w:rPr>
          <w:rFonts w:ascii="Times New Roman" w:hAnsi="Times New Roman" w:cs="Times New Roman"/>
          <w:sz w:val="24"/>
          <w:szCs w:val="24"/>
          <w:lang w:val="en-US"/>
        </w:rPr>
        <w:t xml:space="preserve"> in the coding</w:t>
      </w:r>
      <w:r w:rsidR="006924F8">
        <w:rPr>
          <w:rFonts w:ascii="Times New Roman" w:hAnsi="Times New Roman" w:cs="Times New Roman"/>
          <w:sz w:val="24"/>
          <w:szCs w:val="24"/>
          <w:lang w:val="en-US"/>
        </w:rPr>
        <w:t xml:space="preserve">. </w:t>
      </w:r>
      <w:r w:rsidRPr="003F07A6">
        <w:rPr>
          <w:rFonts w:ascii="Times New Roman" w:hAnsi="Times New Roman" w:cs="Times New Roman"/>
          <w:i/>
          <w:sz w:val="24"/>
          <w:szCs w:val="24"/>
          <w:lang w:val="en-US"/>
        </w:rPr>
        <w:br/>
      </w:r>
      <w:r w:rsidRPr="00145C67">
        <w:rPr>
          <w:rFonts w:ascii="Times New Roman" w:hAnsi="Times New Roman" w:cs="Times New Roman"/>
          <w:sz w:val="24"/>
          <w:szCs w:val="24"/>
          <w:lang w:val="en-US"/>
        </w:rPr>
        <w:t xml:space="preserve">* </w:t>
      </w:r>
      <w:r w:rsidR="00931777">
        <w:rPr>
          <w:rFonts w:ascii="Times New Roman" w:hAnsi="Times New Roman" w:cs="Times New Roman"/>
          <w:sz w:val="24"/>
          <w:szCs w:val="24"/>
          <w:lang w:val="en-US"/>
        </w:rPr>
        <w:t>I</w:t>
      </w:r>
      <w:r w:rsidR="0059150C" w:rsidRPr="00145C67">
        <w:rPr>
          <w:rFonts w:ascii="Times New Roman" w:hAnsi="Times New Roman" w:cs="Times New Roman"/>
          <w:sz w:val="24"/>
          <w:szCs w:val="24"/>
          <w:lang w:val="en-US"/>
        </w:rPr>
        <w:t>nstructions</w:t>
      </w:r>
      <w:r w:rsidR="00D361A5" w:rsidRPr="00145C67">
        <w:rPr>
          <w:rFonts w:ascii="Times New Roman" w:hAnsi="Times New Roman" w:cs="Times New Roman"/>
          <w:sz w:val="24"/>
          <w:szCs w:val="24"/>
          <w:lang w:val="en-US"/>
        </w:rPr>
        <w:t xml:space="preserve"> </w:t>
      </w:r>
      <w:r w:rsidR="003750FA" w:rsidRPr="00145C67">
        <w:rPr>
          <w:rFonts w:ascii="Times New Roman" w:hAnsi="Times New Roman" w:cs="Times New Roman"/>
          <w:sz w:val="24"/>
          <w:szCs w:val="24"/>
          <w:lang w:val="en-US"/>
        </w:rPr>
        <w:t xml:space="preserve">and </w:t>
      </w:r>
      <w:r w:rsidR="00931777">
        <w:rPr>
          <w:rFonts w:ascii="Times New Roman" w:hAnsi="Times New Roman" w:cs="Times New Roman"/>
          <w:sz w:val="24"/>
          <w:szCs w:val="24"/>
          <w:lang w:val="en-US"/>
        </w:rPr>
        <w:t xml:space="preserve">close </w:t>
      </w:r>
      <w:r w:rsidR="003750FA" w:rsidRPr="00145C67">
        <w:rPr>
          <w:rFonts w:ascii="Times New Roman" w:hAnsi="Times New Roman" w:cs="Times New Roman"/>
          <w:sz w:val="24"/>
          <w:szCs w:val="24"/>
          <w:lang w:val="en-US"/>
        </w:rPr>
        <w:t xml:space="preserve">collaboration </w:t>
      </w:r>
      <w:r w:rsidR="00931777">
        <w:rPr>
          <w:rFonts w:ascii="Times New Roman" w:hAnsi="Times New Roman" w:cs="Times New Roman"/>
          <w:sz w:val="24"/>
          <w:szCs w:val="24"/>
          <w:lang w:val="en-US"/>
        </w:rPr>
        <w:t xml:space="preserve">with the data-providing authority does not seem to be </w:t>
      </w:r>
      <w:r w:rsidR="00D361A5" w:rsidRPr="00145C67">
        <w:rPr>
          <w:rFonts w:ascii="Times New Roman" w:hAnsi="Times New Roman" w:cs="Times New Roman"/>
          <w:sz w:val="24"/>
          <w:szCs w:val="24"/>
          <w:lang w:val="en-US"/>
        </w:rPr>
        <w:t>sufficient</w:t>
      </w:r>
      <w:r w:rsidR="003750FA" w:rsidRPr="00145C67">
        <w:rPr>
          <w:rFonts w:ascii="Times New Roman" w:hAnsi="Times New Roman" w:cs="Times New Roman"/>
          <w:sz w:val="24"/>
          <w:szCs w:val="24"/>
          <w:lang w:val="en-US"/>
        </w:rPr>
        <w:t xml:space="preserve"> for getting high quality in the raw data</w:t>
      </w:r>
      <w:r w:rsidR="00D361A5" w:rsidRPr="00145C67">
        <w:rPr>
          <w:rFonts w:ascii="Times New Roman" w:hAnsi="Times New Roman" w:cs="Times New Roman"/>
          <w:sz w:val="24"/>
          <w:szCs w:val="24"/>
          <w:lang w:val="en-US"/>
        </w:rPr>
        <w:t>.</w:t>
      </w:r>
      <w:r w:rsidR="001F7F6D" w:rsidRPr="00145C67">
        <w:rPr>
          <w:rFonts w:ascii="Times New Roman" w:hAnsi="Times New Roman" w:cs="Times New Roman"/>
          <w:sz w:val="24"/>
          <w:szCs w:val="24"/>
          <w:lang w:val="en-US"/>
        </w:rPr>
        <w:t xml:space="preserve"> </w:t>
      </w:r>
      <w:r w:rsidR="00931777">
        <w:rPr>
          <w:rFonts w:ascii="Times New Roman" w:hAnsi="Times New Roman" w:cs="Times New Roman"/>
          <w:sz w:val="24"/>
          <w:szCs w:val="24"/>
          <w:lang w:val="en-US"/>
        </w:rPr>
        <w:t xml:space="preserve">As </w:t>
      </w:r>
      <w:r w:rsidR="0042721F">
        <w:rPr>
          <w:rFonts w:ascii="Times New Roman" w:hAnsi="Times New Roman" w:cs="Times New Roman"/>
          <w:sz w:val="24"/>
          <w:szCs w:val="24"/>
          <w:lang w:val="en-US"/>
        </w:rPr>
        <w:t>is shown in the studies by the C</w:t>
      </w:r>
      <w:r w:rsidR="00931777">
        <w:rPr>
          <w:rFonts w:ascii="Times New Roman" w:hAnsi="Times New Roman" w:cs="Times New Roman"/>
          <w:sz w:val="24"/>
          <w:szCs w:val="24"/>
          <w:lang w:val="en-US"/>
        </w:rPr>
        <w:t xml:space="preserve">ouncil, even when detailed instructions and long established collaborations </w:t>
      </w:r>
      <w:r w:rsidR="00F17B3A">
        <w:rPr>
          <w:rFonts w:ascii="Times New Roman" w:hAnsi="Times New Roman" w:cs="Times New Roman"/>
          <w:sz w:val="24"/>
          <w:szCs w:val="24"/>
          <w:lang w:val="en-US"/>
        </w:rPr>
        <w:t>exist</w:t>
      </w:r>
      <w:r w:rsidR="00931777">
        <w:rPr>
          <w:rFonts w:ascii="Times New Roman" w:hAnsi="Times New Roman" w:cs="Times New Roman"/>
          <w:sz w:val="24"/>
          <w:szCs w:val="24"/>
          <w:lang w:val="en-US"/>
        </w:rPr>
        <w:t xml:space="preserve">, errors in the coding of key variables were found. </w:t>
      </w:r>
      <w:r w:rsidR="0080601A" w:rsidRPr="00BA6AD7">
        <w:rPr>
          <w:rFonts w:ascii="Times New Roman" w:hAnsi="Times New Roman" w:cs="Times New Roman"/>
          <w:sz w:val="24"/>
          <w:szCs w:val="24"/>
          <w:lang w:val="en-US"/>
        </w:rPr>
        <w:t>This shows that it is not sufficient to rely</w:t>
      </w:r>
      <w:r w:rsidR="00CA0BCE">
        <w:rPr>
          <w:rFonts w:ascii="Times New Roman" w:hAnsi="Times New Roman" w:cs="Times New Roman"/>
          <w:sz w:val="24"/>
          <w:szCs w:val="24"/>
          <w:lang w:val="en-US"/>
        </w:rPr>
        <w:t xml:space="preserve"> only</w:t>
      </w:r>
      <w:r w:rsidR="0080601A" w:rsidRPr="00BA6AD7">
        <w:rPr>
          <w:rFonts w:ascii="Times New Roman" w:hAnsi="Times New Roman" w:cs="Times New Roman"/>
          <w:sz w:val="24"/>
          <w:szCs w:val="24"/>
          <w:lang w:val="en-US"/>
        </w:rPr>
        <w:t xml:space="preserve"> on formal arrangements, or to monitor the inflow of data. </w:t>
      </w:r>
      <w:r w:rsidR="006B039F" w:rsidRPr="00BA6AD7">
        <w:rPr>
          <w:rFonts w:ascii="Times New Roman" w:hAnsi="Times New Roman" w:cs="Times New Roman"/>
          <w:sz w:val="24"/>
          <w:szCs w:val="24"/>
          <w:lang w:val="en-US"/>
        </w:rPr>
        <w:t xml:space="preserve">It could even be stated that a particular </w:t>
      </w:r>
      <w:r w:rsidR="00594757" w:rsidRPr="00BA6AD7">
        <w:rPr>
          <w:rFonts w:ascii="Times New Roman" w:hAnsi="Times New Roman" w:cs="Times New Roman"/>
          <w:sz w:val="24"/>
          <w:szCs w:val="24"/>
          <w:lang w:val="en-US"/>
        </w:rPr>
        <w:t xml:space="preserve">danger </w:t>
      </w:r>
      <w:r w:rsidR="00E223A7" w:rsidRPr="00BA6AD7">
        <w:rPr>
          <w:rFonts w:ascii="Times New Roman" w:hAnsi="Times New Roman" w:cs="Times New Roman"/>
          <w:sz w:val="24"/>
          <w:szCs w:val="24"/>
          <w:lang w:val="en-US"/>
        </w:rPr>
        <w:t>lays</w:t>
      </w:r>
      <w:r w:rsidR="00594757" w:rsidRPr="00BA6AD7">
        <w:rPr>
          <w:rFonts w:ascii="Times New Roman" w:hAnsi="Times New Roman" w:cs="Times New Roman"/>
          <w:sz w:val="24"/>
          <w:szCs w:val="24"/>
          <w:lang w:val="en-US"/>
        </w:rPr>
        <w:t xml:space="preserve"> in the false sense of control that </w:t>
      </w:r>
      <w:r w:rsidR="00305EFC">
        <w:rPr>
          <w:rFonts w:ascii="Times New Roman" w:hAnsi="Times New Roman" w:cs="Times New Roman"/>
          <w:sz w:val="24"/>
          <w:szCs w:val="24"/>
          <w:lang w:val="en-US"/>
        </w:rPr>
        <w:t xml:space="preserve">neat </w:t>
      </w:r>
      <w:r w:rsidR="00594757" w:rsidRPr="00BA6AD7">
        <w:rPr>
          <w:rFonts w:ascii="Times New Roman" w:hAnsi="Times New Roman" w:cs="Times New Roman"/>
          <w:sz w:val="24"/>
          <w:szCs w:val="24"/>
          <w:lang w:val="en-US"/>
        </w:rPr>
        <w:t xml:space="preserve">looking instructions and formal arrangements on a leadership level will instill. </w:t>
      </w:r>
    </w:p>
    <w:p w:rsidR="0042721F" w:rsidRDefault="0042721F"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Based on this, </w:t>
      </w:r>
      <w:r w:rsidR="0001732D">
        <w:rPr>
          <w:rFonts w:ascii="Times New Roman" w:hAnsi="Times New Roman" w:cs="Times New Roman"/>
          <w:sz w:val="24"/>
          <w:szCs w:val="24"/>
          <w:lang w:val="en-US"/>
        </w:rPr>
        <w:t xml:space="preserve">in the following chapter </w:t>
      </w:r>
      <w:r>
        <w:rPr>
          <w:rFonts w:ascii="Times New Roman" w:hAnsi="Times New Roman" w:cs="Times New Roman"/>
          <w:sz w:val="24"/>
          <w:szCs w:val="24"/>
          <w:lang w:val="en-US"/>
        </w:rPr>
        <w:t xml:space="preserve">a simple model </w:t>
      </w:r>
      <w:r w:rsidR="0001732D">
        <w:rPr>
          <w:rFonts w:ascii="Times New Roman" w:hAnsi="Times New Roman" w:cs="Times New Roman"/>
          <w:sz w:val="24"/>
          <w:szCs w:val="24"/>
          <w:lang w:val="en-US"/>
        </w:rPr>
        <w:t xml:space="preserve">is presented </w:t>
      </w:r>
      <w:r>
        <w:rPr>
          <w:rFonts w:ascii="Times New Roman" w:hAnsi="Times New Roman" w:cs="Times New Roman"/>
          <w:sz w:val="24"/>
          <w:szCs w:val="24"/>
          <w:lang w:val="en-US"/>
        </w:rPr>
        <w:t>on how issues concerning quality in the raw data of registry based statistics</w:t>
      </w:r>
      <w:r w:rsidR="000D087B">
        <w:rPr>
          <w:rFonts w:ascii="Times New Roman" w:hAnsi="Times New Roman" w:cs="Times New Roman"/>
          <w:sz w:val="24"/>
          <w:szCs w:val="24"/>
          <w:lang w:val="en-US"/>
        </w:rPr>
        <w:t xml:space="preserve"> can be approached</w:t>
      </w:r>
      <w:r>
        <w:rPr>
          <w:rFonts w:ascii="Times New Roman" w:hAnsi="Times New Roman" w:cs="Times New Roman"/>
          <w:sz w:val="24"/>
          <w:szCs w:val="24"/>
          <w:lang w:val="en-US"/>
        </w:rPr>
        <w:t xml:space="preserve">. </w:t>
      </w:r>
    </w:p>
    <w:p w:rsidR="00C414DC" w:rsidRPr="007B24C7" w:rsidRDefault="00A74752" w:rsidP="007B24C7">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6B6468">
        <w:rPr>
          <w:rFonts w:ascii="Times New Roman" w:hAnsi="Times New Roman" w:cs="Times New Roman"/>
          <w:b/>
          <w:sz w:val="24"/>
          <w:szCs w:val="24"/>
          <w:lang w:val="en-US"/>
        </w:rPr>
        <w:t>A</w:t>
      </w:r>
      <w:r w:rsidR="00C414DC" w:rsidRPr="007B24C7">
        <w:rPr>
          <w:rFonts w:ascii="Times New Roman" w:hAnsi="Times New Roman" w:cs="Times New Roman"/>
          <w:b/>
          <w:sz w:val="24"/>
          <w:szCs w:val="24"/>
          <w:lang w:val="en-US"/>
        </w:rPr>
        <w:t xml:space="preserve">ssessing quality in </w:t>
      </w:r>
      <w:r w:rsidR="00A865FD">
        <w:rPr>
          <w:rFonts w:ascii="Times New Roman" w:hAnsi="Times New Roman" w:cs="Times New Roman"/>
          <w:b/>
          <w:sz w:val="24"/>
          <w:szCs w:val="24"/>
          <w:lang w:val="en-US"/>
        </w:rPr>
        <w:t>the raw data of registry-based statistics</w:t>
      </w:r>
      <w:r w:rsidR="00C414DC" w:rsidRPr="007B24C7">
        <w:rPr>
          <w:rFonts w:ascii="Times New Roman" w:hAnsi="Times New Roman" w:cs="Times New Roman"/>
          <w:b/>
          <w:sz w:val="24"/>
          <w:szCs w:val="24"/>
          <w:lang w:val="en-US"/>
        </w:rPr>
        <w:t xml:space="preserve">. </w:t>
      </w:r>
    </w:p>
    <w:p w:rsidR="000A268C" w:rsidRDefault="00EE20C0" w:rsidP="00760DB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For the statistical producer, a</w:t>
      </w:r>
      <w:r w:rsidR="00ED092F">
        <w:rPr>
          <w:rFonts w:ascii="Times New Roman" w:hAnsi="Times New Roman" w:cs="Times New Roman"/>
          <w:sz w:val="24"/>
          <w:szCs w:val="24"/>
          <w:lang w:val="en-US"/>
        </w:rPr>
        <w:t xml:space="preserve">s data collection </w:t>
      </w:r>
      <w:r>
        <w:rPr>
          <w:rFonts w:ascii="Times New Roman" w:hAnsi="Times New Roman" w:cs="Times New Roman"/>
          <w:sz w:val="24"/>
          <w:szCs w:val="24"/>
          <w:lang w:val="en-US"/>
        </w:rPr>
        <w:t xml:space="preserve">for </w:t>
      </w:r>
      <w:r w:rsidR="00ED092F">
        <w:rPr>
          <w:rFonts w:ascii="Times New Roman" w:hAnsi="Times New Roman" w:cs="Times New Roman"/>
          <w:sz w:val="24"/>
          <w:szCs w:val="24"/>
          <w:lang w:val="en-US"/>
        </w:rPr>
        <w:t>registry based-statistic</w:t>
      </w:r>
      <w:r>
        <w:rPr>
          <w:rFonts w:ascii="Times New Roman" w:hAnsi="Times New Roman" w:cs="Times New Roman"/>
          <w:sz w:val="24"/>
          <w:szCs w:val="24"/>
          <w:lang w:val="en-US"/>
        </w:rPr>
        <w:t>s</w:t>
      </w:r>
      <w:r w:rsidR="00ED09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often takes place at another institution, it is tempting to treat that institution as </w:t>
      </w:r>
      <w:r w:rsidR="00ED092F">
        <w:rPr>
          <w:rFonts w:ascii="Times New Roman" w:hAnsi="Times New Roman" w:cs="Times New Roman"/>
          <w:sz w:val="24"/>
          <w:szCs w:val="24"/>
          <w:lang w:val="en-US"/>
        </w:rPr>
        <w:t xml:space="preserve">one unit. </w:t>
      </w:r>
      <w:r w:rsidR="0023247E">
        <w:rPr>
          <w:rFonts w:ascii="Times New Roman" w:hAnsi="Times New Roman" w:cs="Times New Roman"/>
          <w:sz w:val="24"/>
          <w:szCs w:val="24"/>
          <w:lang w:val="en-US"/>
        </w:rPr>
        <w:t>However, a</w:t>
      </w:r>
      <w:r w:rsidR="00760DBF">
        <w:rPr>
          <w:rFonts w:ascii="Times New Roman" w:hAnsi="Times New Roman" w:cs="Times New Roman"/>
          <w:sz w:val="24"/>
          <w:szCs w:val="24"/>
          <w:lang w:val="en-US"/>
        </w:rPr>
        <w:t>dministrative authorities</w:t>
      </w:r>
      <w:r w:rsidR="0057480E">
        <w:rPr>
          <w:rFonts w:ascii="Times New Roman" w:hAnsi="Times New Roman" w:cs="Times New Roman"/>
          <w:sz w:val="24"/>
          <w:szCs w:val="24"/>
          <w:lang w:val="en-US"/>
        </w:rPr>
        <w:t>,</w:t>
      </w:r>
      <w:r w:rsidR="00C17D9E">
        <w:rPr>
          <w:rFonts w:ascii="Times New Roman" w:hAnsi="Times New Roman" w:cs="Times New Roman"/>
          <w:sz w:val="24"/>
          <w:szCs w:val="24"/>
          <w:lang w:val="en-US"/>
        </w:rPr>
        <w:t xml:space="preserve"> such as the Police</w:t>
      </w:r>
      <w:r w:rsidR="0057480E">
        <w:rPr>
          <w:rFonts w:ascii="Times New Roman" w:hAnsi="Times New Roman" w:cs="Times New Roman"/>
          <w:sz w:val="24"/>
          <w:szCs w:val="24"/>
          <w:lang w:val="en-US"/>
        </w:rPr>
        <w:t>,</w:t>
      </w:r>
      <w:r w:rsidR="00760DBF">
        <w:rPr>
          <w:rFonts w:ascii="Times New Roman" w:hAnsi="Times New Roman" w:cs="Times New Roman"/>
          <w:sz w:val="24"/>
          <w:szCs w:val="24"/>
          <w:lang w:val="en-US"/>
        </w:rPr>
        <w:t xml:space="preserve"> are often large organizations with offices spread all over the </w:t>
      </w:r>
      <w:r w:rsidR="00760DBF">
        <w:rPr>
          <w:rFonts w:ascii="Times New Roman" w:hAnsi="Times New Roman" w:cs="Times New Roman"/>
          <w:sz w:val="24"/>
          <w:szCs w:val="24"/>
          <w:lang w:val="en-US"/>
        </w:rPr>
        <w:lastRenderedPageBreak/>
        <w:t>country</w:t>
      </w:r>
      <w:r w:rsidR="000A268C">
        <w:rPr>
          <w:rFonts w:ascii="Times New Roman" w:hAnsi="Times New Roman" w:cs="Times New Roman"/>
          <w:sz w:val="24"/>
          <w:szCs w:val="24"/>
          <w:lang w:val="en-US"/>
        </w:rPr>
        <w:t xml:space="preserve"> </w:t>
      </w:r>
      <w:r w:rsidR="007A6CA1">
        <w:rPr>
          <w:rFonts w:ascii="Times New Roman" w:hAnsi="Times New Roman" w:cs="Times New Roman"/>
          <w:sz w:val="24"/>
          <w:szCs w:val="24"/>
          <w:lang w:val="en-US"/>
        </w:rPr>
        <w:t xml:space="preserve">and </w:t>
      </w:r>
      <w:r w:rsidR="00E62876">
        <w:rPr>
          <w:rFonts w:ascii="Times New Roman" w:hAnsi="Times New Roman" w:cs="Times New Roman"/>
          <w:sz w:val="24"/>
          <w:szCs w:val="24"/>
          <w:lang w:val="en-US"/>
        </w:rPr>
        <w:t>divided</w:t>
      </w:r>
      <w:r w:rsidR="007A6CA1">
        <w:rPr>
          <w:rFonts w:ascii="Times New Roman" w:hAnsi="Times New Roman" w:cs="Times New Roman"/>
          <w:sz w:val="24"/>
          <w:szCs w:val="24"/>
          <w:lang w:val="en-US"/>
        </w:rPr>
        <w:t xml:space="preserve"> in different hierarchical levels.</w:t>
      </w:r>
      <w:r w:rsidR="00760DBF">
        <w:rPr>
          <w:rFonts w:ascii="Times New Roman" w:hAnsi="Times New Roman" w:cs="Times New Roman"/>
          <w:sz w:val="24"/>
          <w:szCs w:val="24"/>
          <w:lang w:val="en-US"/>
        </w:rPr>
        <w:t xml:space="preserve"> </w:t>
      </w:r>
      <w:r w:rsidR="000A268C">
        <w:rPr>
          <w:rFonts w:ascii="Times New Roman" w:hAnsi="Times New Roman" w:cs="Times New Roman"/>
          <w:sz w:val="24"/>
          <w:szCs w:val="24"/>
          <w:lang w:val="en-US"/>
        </w:rPr>
        <w:t xml:space="preserve">Unsurprisingly, the perspectives on what significance different variables and registration procedures </w:t>
      </w:r>
      <w:r w:rsidR="00DE0381">
        <w:rPr>
          <w:rFonts w:ascii="Times New Roman" w:hAnsi="Times New Roman" w:cs="Times New Roman"/>
          <w:sz w:val="24"/>
          <w:szCs w:val="24"/>
          <w:lang w:val="en-US"/>
        </w:rPr>
        <w:t>holds</w:t>
      </w:r>
      <w:r w:rsidR="000A268C">
        <w:rPr>
          <w:rFonts w:ascii="Times New Roman" w:hAnsi="Times New Roman" w:cs="Times New Roman"/>
          <w:sz w:val="24"/>
          <w:szCs w:val="24"/>
          <w:lang w:val="en-US"/>
        </w:rPr>
        <w:t xml:space="preserve"> can </w:t>
      </w:r>
      <w:r w:rsidR="00C52645">
        <w:rPr>
          <w:rFonts w:ascii="Times New Roman" w:hAnsi="Times New Roman" w:cs="Times New Roman"/>
          <w:sz w:val="24"/>
          <w:szCs w:val="24"/>
          <w:lang w:val="en-US"/>
        </w:rPr>
        <w:t xml:space="preserve">vary </w:t>
      </w:r>
      <w:r w:rsidR="000A268C">
        <w:rPr>
          <w:rFonts w:ascii="Times New Roman" w:hAnsi="Times New Roman" w:cs="Times New Roman"/>
          <w:sz w:val="24"/>
          <w:szCs w:val="24"/>
          <w:lang w:val="en-US"/>
        </w:rPr>
        <w:t>between diffe</w:t>
      </w:r>
      <w:r w:rsidR="00851790">
        <w:rPr>
          <w:rFonts w:ascii="Times New Roman" w:hAnsi="Times New Roman" w:cs="Times New Roman"/>
          <w:sz w:val="24"/>
          <w:szCs w:val="24"/>
          <w:lang w:val="en-US"/>
        </w:rPr>
        <w:t>rent parts of the organization.</w:t>
      </w:r>
    </w:p>
    <w:p w:rsidR="00760DBF" w:rsidRDefault="000A268C" w:rsidP="00760DB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Therefore, in order to assess the quality if the input data from administrative authorities, a model is needed that recognizes </w:t>
      </w:r>
      <w:r w:rsidR="00BB768F">
        <w:rPr>
          <w:rFonts w:ascii="Times New Roman" w:hAnsi="Times New Roman" w:cs="Times New Roman"/>
          <w:sz w:val="24"/>
          <w:szCs w:val="24"/>
          <w:lang w:val="en-US"/>
        </w:rPr>
        <w:t>this</w:t>
      </w:r>
      <w:r>
        <w:rPr>
          <w:rFonts w:ascii="Times New Roman" w:hAnsi="Times New Roman" w:cs="Times New Roman"/>
          <w:sz w:val="24"/>
          <w:szCs w:val="24"/>
          <w:lang w:val="en-US"/>
        </w:rPr>
        <w:t>.</w:t>
      </w:r>
      <w:r w:rsidR="00CA5BE0">
        <w:rPr>
          <w:rFonts w:ascii="Times New Roman" w:hAnsi="Times New Roman" w:cs="Times New Roman"/>
          <w:sz w:val="24"/>
          <w:szCs w:val="24"/>
          <w:lang w:val="en-US"/>
        </w:rPr>
        <w:t xml:space="preserve"> The </w:t>
      </w:r>
      <w:r w:rsidR="00DE0381">
        <w:rPr>
          <w:rFonts w:ascii="Times New Roman" w:hAnsi="Times New Roman" w:cs="Times New Roman"/>
          <w:sz w:val="24"/>
          <w:szCs w:val="24"/>
          <w:lang w:val="en-US"/>
        </w:rPr>
        <w:t>simplest</w:t>
      </w:r>
      <w:r w:rsidR="00CA5BE0">
        <w:rPr>
          <w:rFonts w:ascii="Times New Roman" w:hAnsi="Times New Roman" w:cs="Times New Roman"/>
          <w:sz w:val="24"/>
          <w:szCs w:val="24"/>
          <w:lang w:val="en-US"/>
        </w:rPr>
        <w:t xml:space="preserve"> way to </w:t>
      </w:r>
      <w:r w:rsidR="002558CD">
        <w:rPr>
          <w:rFonts w:ascii="Times New Roman" w:hAnsi="Times New Roman" w:cs="Times New Roman"/>
          <w:sz w:val="24"/>
          <w:szCs w:val="24"/>
          <w:lang w:val="en-US"/>
        </w:rPr>
        <w:t xml:space="preserve">do this is to look at the administrative authority as consisting of two levels; </w:t>
      </w:r>
      <w:r w:rsidR="00CA5BE0">
        <w:rPr>
          <w:rFonts w:ascii="Times New Roman" w:hAnsi="Times New Roman" w:cs="Times New Roman"/>
          <w:sz w:val="24"/>
          <w:szCs w:val="24"/>
          <w:lang w:val="en-US"/>
        </w:rPr>
        <w:t xml:space="preserve">management </w:t>
      </w:r>
      <w:r w:rsidR="002558CD">
        <w:rPr>
          <w:rFonts w:ascii="Times New Roman" w:hAnsi="Times New Roman" w:cs="Times New Roman"/>
          <w:sz w:val="24"/>
          <w:szCs w:val="24"/>
          <w:lang w:val="en-US"/>
        </w:rPr>
        <w:t>and operations</w:t>
      </w:r>
      <w:r w:rsidR="00CA5BE0">
        <w:rPr>
          <w:rFonts w:ascii="Times New Roman" w:hAnsi="Times New Roman" w:cs="Times New Roman"/>
          <w:sz w:val="24"/>
          <w:szCs w:val="24"/>
          <w:lang w:val="en-US"/>
        </w:rPr>
        <w:t>.</w:t>
      </w:r>
    </w:p>
    <w:p w:rsidR="00760DBF" w:rsidRDefault="00696130" w:rsidP="007B24C7">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33" type="#_x0000_t202" style="position:absolute;margin-left:121.15pt;margin-top:29.7pt;width:104.2pt;height:35.25pt;z-index:251670528;mso-width-relative:margin;mso-height-relative:margin" stroked="f">
            <v:textbox>
              <w:txbxContent>
                <w:p w:rsidR="00760DBF" w:rsidRPr="00760DBF" w:rsidRDefault="00760DBF">
                  <w:pPr>
                    <w:rPr>
                      <w:sz w:val="20"/>
                      <w:szCs w:val="20"/>
                      <w:lang w:val="en-US"/>
                    </w:rPr>
                  </w:pPr>
                  <w:r w:rsidRPr="00760DBF">
                    <w:rPr>
                      <w:sz w:val="20"/>
                      <w:szCs w:val="20"/>
                      <w:lang w:val="en-US"/>
                    </w:rPr>
                    <w:t xml:space="preserve">Management </w:t>
                  </w:r>
                  <w:r w:rsidR="004A2ADF">
                    <w:rPr>
                      <w:sz w:val="20"/>
                      <w:szCs w:val="20"/>
                      <w:lang w:val="en-US"/>
                    </w:rPr>
                    <w:t>related indicators</w:t>
                  </w:r>
                </w:p>
              </w:txbxContent>
            </v:textbox>
          </v:shape>
        </w:pict>
      </w:r>
      <w:proofErr w:type="gramStart"/>
      <w:r w:rsidR="00760DBF">
        <w:rPr>
          <w:rFonts w:ascii="Times New Roman" w:hAnsi="Times New Roman" w:cs="Times New Roman"/>
          <w:sz w:val="24"/>
          <w:szCs w:val="24"/>
          <w:lang w:val="en-US"/>
        </w:rPr>
        <w:t>Figure 1.</w:t>
      </w:r>
      <w:proofErr w:type="gramEnd"/>
      <w:r w:rsidR="00760DBF">
        <w:rPr>
          <w:rFonts w:ascii="Times New Roman" w:hAnsi="Times New Roman" w:cs="Times New Roman"/>
          <w:sz w:val="24"/>
          <w:szCs w:val="24"/>
          <w:lang w:val="en-US"/>
        </w:rPr>
        <w:t xml:space="preserve"> </w:t>
      </w:r>
      <w:proofErr w:type="gramStart"/>
      <w:r w:rsidR="00760DBF">
        <w:rPr>
          <w:rFonts w:ascii="Times New Roman" w:hAnsi="Times New Roman" w:cs="Times New Roman"/>
          <w:sz w:val="24"/>
          <w:szCs w:val="24"/>
          <w:lang w:val="en-US"/>
        </w:rPr>
        <w:t>The statistical producer and the administrative authority.</w:t>
      </w:r>
      <w:proofErr w:type="gramEnd"/>
      <w:r w:rsidR="00760DBF">
        <w:rPr>
          <w:rFonts w:ascii="Times New Roman" w:hAnsi="Times New Roman" w:cs="Times New Roman"/>
          <w:sz w:val="24"/>
          <w:szCs w:val="24"/>
          <w:lang w:val="en-US"/>
        </w:rPr>
        <w:t xml:space="preserve"> </w:t>
      </w:r>
    </w:p>
    <w:p w:rsidR="00760DBF" w:rsidRDefault="00696130" w:rsidP="007B24C7">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eastAsia="sv-S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margin-left:61.15pt;margin-top:13.25pt;width:56.25pt;height:48pt;z-index:251668480"/>
        </w:pict>
      </w:r>
      <w:r>
        <w:rPr>
          <w:rFonts w:ascii="Times New Roman" w:hAnsi="Times New Roman" w:cs="Times New Roman"/>
          <w:noProof/>
          <w:sz w:val="24"/>
          <w:szCs w:val="24"/>
          <w:lang w:eastAsia="sv-SE"/>
        </w:rPr>
        <w:pict>
          <v:shape id="_x0000_s1030" type="#_x0000_t5" style="position:absolute;margin-left:220.15pt;margin-top:11.75pt;width:56.25pt;height:48pt;z-index:251666432"/>
        </w:pict>
      </w:r>
      <w:r>
        <w:rPr>
          <w:rFonts w:ascii="Times New Roman" w:hAnsi="Times New Roman" w:cs="Times New Roman"/>
          <w:noProof/>
          <w:sz w:val="24"/>
          <w:szCs w:val="24"/>
          <w:lang w:eastAsia="sv-SE"/>
        </w:rPr>
        <w:pict>
          <v:shape id="_x0000_s1037" type="#_x0000_t202" style="position:absolute;margin-left:14.7pt;margin-top:9.5pt;width:59.95pt;height:36pt;z-index:251665407;mso-width-relative:margin;mso-height-relative:margin" stroked="f">
            <v:textbox>
              <w:txbxContent>
                <w:p w:rsidR="00C82F24" w:rsidRPr="00760DBF" w:rsidRDefault="00C82F24" w:rsidP="00C82F24">
                  <w:pPr>
                    <w:rPr>
                      <w:sz w:val="20"/>
                      <w:szCs w:val="20"/>
                      <w:lang w:val="en-US"/>
                    </w:rPr>
                  </w:pPr>
                  <w:r>
                    <w:rPr>
                      <w:sz w:val="20"/>
                      <w:szCs w:val="20"/>
                      <w:lang w:val="en-US"/>
                    </w:rPr>
                    <w:t>Statistical authority</w:t>
                  </w:r>
                </w:p>
              </w:txbxContent>
            </v:textbox>
          </v:shape>
        </w:pict>
      </w:r>
    </w:p>
    <w:p w:rsidR="00760DBF" w:rsidRDefault="00696130" w:rsidP="007B24C7">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eastAsia="sv-SE"/>
        </w:rPr>
        <w:pict>
          <v:shape id="_x0000_s1041" type="#_x0000_t202" style="position:absolute;margin-left:295.2pt;margin-top:3.55pt;width:92.95pt;height:36pt;z-index:251674624;mso-width-relative:margin;mso-height-relative:margin" stroked="f">
            <v:textbox>
              <w:txbxContent>
                <w:p w:rsidR="004A2ADF" w:rsidRPr="00760DBF" w:rsidRDefault="004A2ADF" w:rsidP="004A2ADF">
                  <w:pPr>
                    <w:rPr>
                      <w:sz w:val="20"/>
                      <w:szCs w:val="20"/>
                      <w:lang w:val="en-US"/>
                    </w:rPr>
                  </w:pPr>
                  <w:r>
                    <w:rPr>
                      <w:sz w:val="20"/>
                      <w:szCs w:val="20"/>
                      <w:lang w:val="en-US"/>
                    </w:rPr>
                    <w:t>Administrative authority</w:t>
                  </w:r>
                </w:p>
              </w:txbxContent>
            </v:textbox>
          </v:shape>
        </w:pict>
      </w:r>
      <w:r>
        <w:rPr>
          <w:rFonts w:ascii="Times New Roman" w:hAnsi="Times New Roman" w:cs="Times New Roman"/>
          <w:noProof/>
          <w:sz w:val="24"/>
          <w:szCs w:val="24"/>
          <w:lang w:eastAsia="sv-SE"/>
        </w:rPr>
        <w:pict>
          <v:shapetype id="_x0000_t32" coordsize="21600,21600" o:spt="32" o:oned="t" path="m,l21600,21600e" filled="f">
            <v:path arrowok="t" fillok="f" o:connecttype="none"/>
            <o:lock v:ext="edit" shapetype="t"/>
          </v:shapetype>
          <v:shape id="_x0000_s1035" type="#_x0000_t32" style="position:absolute;margin-left:121.15pt;margin-top:3.55pt;width:102.75pt;height:0;z-index:251672576" o:connectortype="straight">
            <v:stroke endarrow="block"/>
          </v:shape>
        </w:pict>
      </w:r>
    </w:p>
    <w:p w:rsidR="00760DBF" w:rsidRDefault="00696130" w:rsidP="007B24C7">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eastAsia="sv-SE"/>
        </w:rPr>
        <w:pict>
          <v:shape id="_x0000_s1034" type="#_x0000_t202" style="position:absolute;margin-left:61.15pt;margin-top:20.1pt;width:119.2pt;height:37.5pt;z-index:251671552;mso-width-relative:margin;mso-height-relative:margin" stroked="f">
            <v:textbox>
              <w:txbxContent>
                <w:p w:rsidR="00760DBF" w:rsidRPr="00760DBF" w:rsidRDefault="00760DBF" w:rsidP="00760DBF">
                  <w:pPr>
                    <w:rPr>
                      <w:sz w:val="20"/>
                      <w:szCs w:val="20"/>
                      <w:lang w:val="en-US"/>
                    </w:rPr>
                  </w:pPr>
                  <w:r w:rsidRPr="00760DBF">
                    <w:rPr>
                      <w:sz w:val="20"/>
                      <w:szCs w:val="20"/>
                      <w:lang w:val="en-US"/>
                    </w:rPr>
                    <w:t>Operation</w:t>
                  </w:r>
                  <w:r w:rsidR="00D65051">
                    <w:rPr>
                      <w:sz w:val="20"/>
                      <w:szCs w:val="20"/>
                      <w:lang w:val="en-US"/>
                    </w:rPr>
                    <w:t>s</w:t>
                  </w:r>
                  <w:r w:rsidR="00764A27">
                    <w:rPr>
                      <w:sz w:val="20"/>
                      <w:szCs w:val="20"/>
                      <w:lang w:val="en-US"/>
                    </w:rPr>
                    <w:t xml:space="preserve"> </w:t>
                  </w:r>
                  <w:r w:rsidR="004A2ADF">
                    <w:rPr>
                      <w:sz w:val="20"/>
                      <w:szCs w:val="20"/>
                      <w:lang w:val="en-US"/>
                    </w:rPr>
                    <w:t>related indicators</w:t>
                  </w:r>
                </w:p>
              </w:txbxContent>
            </v:textbox>
          </v:shape>
        </w:pict>
      </w:r>
      <w:r>
        <w:rPr>
          <w:rFonts w:ascii="Times New Roman" w:hAnsi="Times New Roman" w:cs="Times New Roman"/>
          <w:noProof/>
          <w:sz w:val="24"/>
          <w:szCs w:val="24"/>
          <w:lang w:eastAsia="sv-SE"/>
        </w:rPr>
        <w:pict>
          <v:shape id="_x0000_s1036" type="#_x0000_t32" style="position:absolute;margin-left:89.65pt;margin-top:8.1pt;width:102.75pt;height:24pt;z-index:251673600" o:connectortype="straight">
            <v:stroke endarrow="block"/>
          </v:shape>
        </w:pict>
      </w:r>
      <w:r>
        <w:rPr>
          <w:rFonts w:ascii="Times New Roman" w:hAnsi="Times New Roman" w:cs="Times New Roman"/>
          <w:noProof/>
          <w:sz w:val="24"/>
          <w:szCs w:val="24"/>
          <w:lang w:eastAsia="sv-SE"/>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1" type="#_x0000_t8" style="position:absolute;margin-left:186.4pt;margin-top:4.35pt;width:125.25pt;height:53.25pt;rotation:180;z-index:251667456" adj="5406"/>
        </w:pict>
      </w:r>
    </w:p>
    <w:p w:rsidR="00760DBF" w:rsidRDefault="00760DBF" w:rsidP="007B24C7">
      <w:pPr>
        <w:spacing w:line="360" w:lineRule="auto"/>
        <w:rPr>
          <w:rFonts w:ascii="Times New Roman" w:hAnsi="Times New Roman" w:cs="Times New Roman"/>
          <w:sz w:val="24"/>
          <w:szCs w:val="24"/>
          <w:lang w:val="en-US"/>
        </w:rPr>
      </w:pPr>
    </w:p>
    <w:p w:rsidR="00E71ED7" w:rsidRDefault="007D2C1D"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r>
      <w:r w:rsidR="00DF5BBC">
        <w:rPr>
          <w:rFonts w:ascii="Times New Roman" w:hAnsi="Times New Roman" w:cs="Times New Roman"/>
          <w:sz w:val="24"/>
          <w:szCs w:val="24"/>
          <w:lang w:val="en-US"/>
        </w:rPr>
        <w:t xml:space="preserve">On the management level the strategic planning, follow-up revisions </w:t>
      </w:r>
      <w:r w:rsidR="004F0BD6">
        <w:rPr>
          <w:rFonts w:ascii="Times New Roman" w:hAnsi="Times New Roman" w:cs="Times New Roman"/>
          <w:sz w:val="24"/>
          <w:szCs w:val="24"/>
          <w:lang w:val="en-US"/>
        </w:rPr>
        <w:t xml:space="preserve">and audits, </w:t>
      </w:r>
      <w:r w:rsidR="007B4377">
        <w:rPr>
          <w:rFonts w:ascii="Times New Roman" w:hAnsi="Times New Roman" w:cs="Times New Roman"/>
          <w:sz w:val="24"/>
          <w:szCs w:val="24"/>
          <w:lang w:val="en-US"/>
        </w:rPr>
        <w:t xml:space="preserve">it-strategy, </w:t>
      </w:r>
      <w:r w:rsidR="00DF5BBC">
        <w:rPr>
          <w:rFonts w:ascii="Times New Roman" w:hAnsi="Times New Roman" w:cs="Times New Roman"/>
          <w:sz w:val="24"/>
          <w:szCs w:val="24"/>
          <w:lang w:val="en-US"/>
        </w:rPr>
        <w:t>formal contacts with other authorities as well as politicians and media</w:t>
      </w:r>
      <w:r w:rsidR="00521092">
        <w:rPr>
          <w:rFonts w:ascii="Times New Roman" w:hAnsi="Times New Roman" w:cs="Times New Roman"/>
          <w:sz w:val="24"/>
          <w:szCs w:val="24"/>
          <w:lang w:val="en-US"/>
        </w:rPr>
        <w:t>,</w:t>
      </w:r>
      <w:r w:rsidR="00DF5BBC">
        <w:rPr>
          <w:rFonts w:ascii="Times New Roman" w:hAnsi="Times New Roman" w:cs="Times New Roman"/>
          <w:sz w:val="24"/>
          <w:szCs w:val="24"/>
          <w:lang w:val="en-US"/>
        </w:rPr>
        <w:t xml:space="preserve"> are taken care of. </w:t>
      </w:r>
      <w:r w:rsidR="004F0BD6">
        <w:rPr>
          <w:rFonts w:ascii="Times New Roman" w:hAnsi="Times New Roman" w:cs="Times New Roman"/>
          <w:sz w:val="24"/>
          <w:szCs w:val="24"/>
          <w:lang w:val="en-US"/>
        </w:rPr>
        <w:t>At the operations</w:t>
      </w:r>
      <w:r w:rsidR="00DF5BBC">
        <w:rPr>
          <w:rFonts w:ascii="Times New Roman" w:hAnsi="Times New Roman" w:cs="Times New Roman"/>
          <w:sz w:val="24"/>
          <w:szCs w:val="24"/>
          <w:lang w:val="en-US"/>
        </w:rPr>
        <w:t xml:space="preserve"> level, case officers are </w:t>
      </w:r>
      <w:r w:rsidR="00BD7B63">
        <w:rPr>
          <w:rFonts w:ascii="Times New Roman" w:hAnsi="Times New Roman" w:cs="Times New Roman"/>
          <w:sz w:val="24"/>
          <w:szCs w:val="24"/>
          <w:lang w:val="en-US"/>
        </w:rPr>
        <w:t xml:space="preserve">registering and </w:t>
      </w:r>
      <w:r w:rsidR="00DF5BBC">
        <w:rPr>
          <w:rFonts w:ascii="Times New Roman" w:hAnsi="Times New Roman" w:cs="Times New Roman"/>
          <w:sz w:val="24"/>
          <w:szCs w:val="24"/>
          <w:lang w:val="en-US"/>
        </w:rPr>
        <w:t xml:space="preserve">handling applications, police reports, </w:t>
      </w:r>
      <w:r w:rsidR="00BD7B63">
        <w:rPr>
          <w:rFonts w:ascii="Times New Roman" w:hAnsi="Times New Roman" w:cs="Times New Roman"/>
          <w:sz w:val="24"/>
          <w:szCs w:val="24"/>
          <w:lang w:val="en-US"/>
        </w:rPr>
        <w:t xml:space="preserve">tax return </w:t>
      </w:r>
      <w:r w:rsidR="00DF5BBC">
        <w:rPr>
          <w:rFonts w:ascii="Times New Roman" w:hAnsi="Times New Roman" w:cs="Times New Roman"/>
          <w:sz w:val="24"/>
          <w:szCs w:val="24"/>
          <w:lang w:val="en-US"/>
        </w:rPr>
        <w:t xml:space="preserve">and so on. This is </w:t>
      </w:r>
      <w:r w:rsidR="00923B30">
        <w:rPr>
          <w:rFonts w:ascii="Times New Roman" w:hAnsi="Times New Roman" w:cs="Times New Roman"/>
          <w:sz w:val="24"/>
          <w:szCs w:val="24"/>
          <w:lang w:val="en-US"/>
        </w:rPr>
        <w:t xml:space="preserve">where the requests </w:t>
      </w:r>
      <w:r w:rsidR="00A85FDB">
        <w:rPr>
          <w:rFonts w:ascii="Times New Roman" w:hAnsi="Times New Roman" w:cs="Times New Roman"/>
          <w:sz w:val="24"/>
          <w:szCs w:val="24"/>
          <w:lang w:val="en-US"/>
        </w:rPr>
        <w:t xml:space="preserve">and instructions </w:t>
      </w:r>
      <w:r w:rsidR="00923B30">
        <w:rPr>
          <w:rFonts w:ascii="Times New Roman" w:hAnsi="Times New Roman" w:cs="Times New Roman"/>
          <w:sz w:val="24"/>
          <w:szCs w:val="24"/>
          <w:lang w:val="en-US"/>
        </w:rPr>
        <w:t>from the management level are carried out</w:t>
      </w:r>
      <w:r w:rsidR="00DF5BBC">
        <w:rPr>
          <w:rFonts w:ascii="Times New Roman" w:hAnsi="Times New Roman" w:cs="Times New Roman"/>
          <w:sz w:val="24"/>
          <w:szCs w:val="24"/>
          <w:lang w:val="en-US"/>
        </w:rPr>
        <w:t>.</w:t>
      </w:r>
    </w:p>
    <w:p w:rsidR="00760DBF" w:rsidRDefault="00F3060F"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After </w:t>
      </w:r>
      <w:r w:rsidR="00764A27">
        <w:rPr>
          <w:rFonts w:ascii="Times New Roman" w:hAnsi="Times New Roman" w:cs="Times New Roman"/>
          <w:sz w:val="24"/>
          <w:szCs w:val="24"/>
          <w:lang w:val="en-US"/>
        </w:rPr>
        <w:t xml:space="preserve">dividing </w:t>
      </w:r>
      <w:r w:rsidR="003B08D7">
        <w:rPr>
          <w:rFonts w:ascii="Times New Roman" w:hAnsi="Times New Roman" w:cs="Times New Roman"/>
          <w:sz w:val="24"/>
          <w:szCs w:val="24"/>
          <w:lang w:val="en-US"/>
        </w:rPr>
        <w:t>the administrative authority in m</w:t>
      </w:r>
      <w:r w:rsidR="0036385F">
        <w:rPr>
          <w:rFonts w:ascii="Times New Roman" w:hAnsi="Times New Roman" w:cs="Times New Roman"/>
          <w:sz w:val="24"/>
          <w:szCs w:val="24"/>
          <w:lang w:val="en-US"/>
        </w:rPr>
        <w:t>anagement and operational layer</w:t>
      </w:r>
      <w:r w:rsidR="00CE7FFC">
        <w:rPr>
          <w:rFonts w:ascii="Times New Roman" w:hAnsi="Times New Roman" w:cs="Times New Roman"/>
          <w:sz w:val="24"/>
          <w:szCs w:val="24"/>
          <w:lang w:val="en-US"/>
        </w:rPr>
        <w:t>,</w:t>
      </w:r>
      <w:r w:rsidR="003B08D7">
        <w:rPr>
          <w:rFonts w:ascii="Times New Roman" w:hAnsi="Times New Roman" w:cs="Times New Roman"/>
          <w:sz w:val="24"/>
          <w:szCs w:val="24"/>
          <w:lang w:val="en-US"/>
        </w:rPr>
        <w:t xml:space="preserve"> </w:t>
      </w:r>
      <w:r w:rsidR="00CE7FFC">
        <w:rPr>
          <w:rFonts w:ascii="Times New Roman" w:hAnsi="Times New Roman" w:cs="Times New Roman"/>
          <w:sz w:val="24"/>
          <w:szCs w:val="24"/>
          <w:lang w:val="en-US"/>
        </w:rPr>
        <w:t>q</w:t>
      </w:r>
      <w:r w:rsidR="003B08D7">
        <w:rPr>
          <w:rFonts w:ascii="Times New Roman" w:hAnsi="Times New Roman" w:cs="Times New Roman"/>
          <w:sz w:val="24"/>
          <w:szCs w:val="24"/>
          <w:lang w:val="en-US"/>
        </w:rPr>
        <w:t xml:space="preserve">uality </w:t>
      </w:r>
      <w:r w:rsidR="00580B88">
        <w:rPr>
          <w:rFonts w:ascii="Times New Roman" w:hAnsi="Times New Roman" w:cs="Times New Roman"/>
          <w:sz w:val="24"/>
          <w:szCs w:val="24"/>
          <w:lang w:val="en-US"/>
        </w:rPr>
        <w:t xml:space="preserve">indicators </w:t>
      </w:r>
      <w:r w:rsidR="007D2C1D">
        <w:rPr>
          <w:rFonts w:ascii="Times New Roman" w:hAnsi="Times New Roman" w:cs="Times New Roman"/>
          <w:sz w:val="24"/>
          <w:szCs w:val="24"/>
          <w:lang w:val="en-US"/>
        </w:rPr>
        <w:t xml:space="preserve">for </w:t>
      </w:r>
      <w:r w:rsidR="00580B88">
        <w:rPr>
          <w:rFonts w:ascii="Times New Roman" w:hAnsi="Times New Roman" w:cs="Times New Roman"/>
          <w:sz w:val="24"/>
          <w:szCs w:val="24"/>
          <w:lang w:val="en-US"/>
        </w:rPr>
        <w:t>the different levels</w:t>
      </w:r>
      <w:r w:rsidR="0036385F">
        <w:rPr>
          <w:rFonts w:ascii="Times New Roman" w:hAnsi="Times New Roman" w:cs="Times New Roman"/>
          <w:sz w:val="24"/>
          <w:szCs w:val="24"/>
          <w:lang w:val="en-US"/>
        </w:rPr>
        <w:t xml:space="preserve"> can be assigned</w:t>
      </w:r>
      <w:r w:rsidR="00CE7FFC">
        <w:rPr>
          <w:rFonts w:ascii="Times New Roman" w:hAnsi="Times New Roman" w:cs="Times New Roman"/>
          <w:sz w:val="24"/>
          <w:szCs w:val="24"/>
          <w:lang w:val="en-US"/>
        </w:rPr>
        <w:t xml:space="preserve"> (Figure 1)</w:t>
      </w:r>
      <w:r w:rsidR="00580B88">
        <w:rPr>
          <w:rFonts w:ascii="Times New Roman" w:hAnsi="Times New Roman" w:cs="Times New Roman"/>
          <w:sz w:val="24"/>
          <w:szCs w:val="24"/>
          <w:lang w:val="en-US"/>
        </w:rPr>
        <w:t>.</w:t>
      </w:r>
      <w:r w:rsidR="0036385F">
        <w:rPr>
          <w:rFonts w:ascii="Times New Roman" w:hAnsi="Times New Roman" w:cs="Times New Roman"/>
          <w:sz w:val="24"/>
          <w:szCs w:val="24"/>
          <w:lang w:val="en-US"/>
        </w:rPr>
        <w:t xml:space="preserve"> </w:t>
      </w:r>
      <w:r w:rsidR="006F466C">
        <w:rPr>
          <w:rFonts w:ascii="Times New Roman" w:hAnsi="Times New Roman" w:cs="Times New Roman"/>
          <w:sz w:val="24"/>
          <w:szCs w:val="24"/>
          <w:lang w:val="en-US"/>
        </w:rPr>
        <w:t>T</w:t>
      </w:r>
      <w:r w:rsidR="00CE7FFC">
        <w:rPr>
          <w:rFonts w:ascii="Times New Roman" w:hAnsi="Times New Roman" w:cs="Times New Roman"/>
          <w:sz w:val="24"/>
          <w:szCs w:val="24"/>
          <w:lang w:val="en-US"/>
        </w:rPr>
        <w:t>he term quality indicator in this context denotes anything that can reveal po</w:t>
      </w:r>
      <w:r w:rsidR="00FF372E">
        <w:rPr>
          <w:rFonts w:ascii="Times New Roman" w:hAnsi="Times New Roman" w:cs="Times New Roman"/>
          <w:sz w:val="24"/>
          <w:szCs w:val="24"/>
          <w:lang w:val="en-US"/>
        </w:rPr>
        <w:t>tential errors in the raw data.</w:t>
      </w:r>
    </w:p>
    <w:p w:rsidR="00762D18" w:rsidRDefault="005446C5"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Quality indicators that belong</w:t>
      </w:r>
      <w:r w:rsidR="00580B88">
        <w:rPr>
          <w:rFonts w:ascii="Times New Roman" w:hAnsi="Times New Roman" w:cs="Times New Roman"/>
          <w:sz w:val="24"/>
          <w:szCs w:val="24"/>
          <w:lang w:val="en-US"/>
        </w:rPr>
        <w:t xml:space="preserve"> to </w:t>
      </w:r>
      <w:r w:rsidR="00566ED8">
        <w:rPr>
          <w:rFonts w:ascii="Times New Roman" w:hAnsi="Times New Roman" w:cs="Times New Roman"/>
          <w:sz w:val="24"/>
          <w:szCs w:val="24"/>
          <w:lang w:val="en-US"/>
        </w:rPr>
        <w:t>the management level are</w:t>
      </w:r>
      <w:r w:rsidR="00580B88">
        <w:rPr>
          <w:rFonts w:ascii="Times New Roman" w:hAnsi="Times New Roman" w:cs="Times New Roman"/>
          <w:sz w:val="24"/>
          <w:szCs w:val="24"/>
          <w:lang w:val="en-US"/>
        </w:rPr>
        <w:t xml:space="preserve">: </w:t>
      </w:r>
      <w:r w:rsidR="00580B88">
        <w:rPr>
          <w:rFonts w:ascii="Times New Roman" w:hAnsi="Times New Roman" w:cs="Times New Roman"/>
          <w:sz w:val="24"/>
          <w:szCs w:val="24"/>
          <w:lang w:val="en-US"/>
        </w:rPr>
        <w:br/>
        <w:t xml:space="preserve">- The </w:t>
      </w:r>
      <w:r w:rsidR="000A08FF">
        <w:rPr>
          <w:rFonts w:ascii="Times New Roman" w:hAnsi="Times New Roman" w:cs="Times New Roman"/>
          <w:sz w:val="24"/>
          <w:szCs w:val="24"/>
          <w:lang w:val="en-US"/>
        </w:rPr>
        <w:t xml:space="preserve">quality </w:t>
      </w:r>
      <w:r w:rsidR="00580B88">
        <w:rPr>
          <w:rFonts w:ascii="Times New Roman" w:hAnsi="Times New Roman" w:cs="Times New Roman"/>
          <w:sz w:val="24"/>
          <w:szCs w:val="24"/>
          <w:lang w:val="en-US"/>
        </w:rPr>
        <w:t xml:space="preserve">of </w:t>
      </w:r>
      <w:r w:rsidR="000A08FF">
        <w:rPr>
          <w:rFonts w:ascii="Times New Roman" w:hAnsi="Times New Roman" w:cs="Times New Roman"/>
          <w:sz w:val="24"/>
          <w:szCs w:val="24"/>
          <w:lang w:val="en-US"/>
        </w:rPr>
        <w:t xml:space="preserve">the </w:t>
      </w:r>
      <w:r w:rsidR="00580B88">
        <w:rPr>
          <w:rFonts w:ascii="Times New Roman" w:hAnsi="Times New Roman" w:cs="Times New Roman"/>
          <w:sz w:val="24"/>
          <w:szCs w:val="24"/>
          <w:lang w:val="en-US"/>
        </w:rPr>
        <w:t xml:space="preserve">classifications </w:t>
      </w:r>
      <w:r w:rsidR="000A08FF">
        <w:rPr>
          <w:rFonts w:ascii="Times New Roman" w:hAnsi="Times New Roman" w:cs="Times New Roman"/>
          <w:sz w:val="24"/>
          <w:szCs w:val="24"/>
          <w:lang w:val="en-US"/>
        </w:rPr>
        <w:t>that are utilized</w:t>
      </w:r>
      <w:r w:rsidR="00B16927">
        <w:rPr>
          <w:rFonts w:ascii="Times New Roman" w:hAnsi="Times New Roman" w:cs="Times New Roman"/>
          <w:sz w:val="24"/>
          <w:szCs w:val="24"/>
          <w:lang w:val="en-US"/>
        </w:rPr>
        <w:t>.</w:t>
      </w:r>
      <w:r w:rsidR="00580B88">
        <w:rPr>
          <w:rFonts w:ascii="Times New Roman" w:hAnsi="Times New Roman" w:cs="Times New Roman"/>
          <w:sz w:val="24"/>
          <w:szCs w:val="24"/>
          <w:lang w:val="en-US"/>
        </w:rPr>
        <w:br/>
        <w:t xml:space="preserve">- The </w:t>
      </w:r>
      <w:r w:rsidR="000A08FF">
        <w:rPr>
          <w:rFonts w:ascii="Times New Roman" w:hAnsi="Times New Roman" w:cs="Times New Roman"/>
          <w:sz w:val="24"/>
          <w:szCs w:val="24"/>
          <w:lang w:val="en-US"/>
        </w:rPr>
        <w:t xml:space="preserve">quality </w:t>
      </w:r>
      <w:r w:rsidR="00580B88">
        <w:rPr>
          <w:rFonts w:ascii="Times New Roman" w:hAnsi="Times New Roman" w:cs="Times New Roman"/>
          <w:sz w:val="24"/>
          <w:szCs w:val="24"/>
          <w:lang w:val="en-US"/>
        </w:rPr>
        <w:t xml:space="preserve">of instructions </w:t>
      </w:r>
      <w:r w:rsidR="000A08FF">
        <w:rPr>
          <w:rFonts w:ascii="Times New Roman" w:hAnsi="Times New Roman" w:cs="Times New Roman"/>
          <w:sz w:val="24"/>
          <w:szCs w:val="24"/>
          <w:lang w:val="en-US"/>
        </w:rPr>
        <w:t xml:space="preserve">and </w:t>
      </w:r>
      <w:r w:rsidR="00580B88">
        <w:rPr>
          <w:rFonts w:ascii="Times New Roman" w:hAnsi="Times New Roman" w:cs="Times New Roman"/>
          <w:sz w:val="24"/>
          <w:szCs w:val="24"/>
          <w:lang w:val="en-US"/>
        </w:rPr>
        <w:t xml:space="preserve">other </w:t>
      </w:r>
      <w:r w:rsidR="000A08FF">
        <w:rPr>
          <w:rFonts w:ascii="Times New Roman" w:hAnsi="Times New Roman" w:cs="Times New Roman"/>
          <w:sz w:val="24"/>
          <w:szCs w:val="24"/>
          <w:lang w:val="en-US"/>
        </w:rPr>
        <w:t xml:space="preserve">types of </w:t>
      </w:r>
      <w:r w:rsidR="00580B88">
        <w:rPr>
          <w:rFonts w:ascii="Times New Roman" w:hAnsi="Times New Roman" w:cs="Times New Roman"/>
          <w:sz w:val="24"/>
          <w:szCs w:val="24"/>
          <w:lang w:val="en-US"/>
        </w:rPr>
        <w:t xml:space="preserve">support to </w:t>
      </w:r>
      <w:r w:rsidR="00E17753">
        <w:rPr>
          <w:rFonts w:ascii="Times New Roman" w:hAnsi="Times New Roman" w:cs="Times New Roman"/>
          <w:sz w:val="24"/>
          <w:szCs w:val="24"/>
          <w:lang w:val="en-US"/>
        </w:rPr>
        <w:t xml:space="preserve">assist </w:t>
      </w:r>
      <w:r w:rsidR="000A08FF">
        <w:rPr>
          <w:rFonts w:ascii="Times New Roman" w:hAnsi="Times New Roman" w:cs="Times New Roman"/>
          <w:sz w:val="24"/>
          <w:szCs w:val="24"/>
          <w:lang w:val="en-US"/>
        </w:rPr>
        <w:t>the registration procedure</w:t>
      </w:r>
      <w:r w:rsidR="00B16927">
        <w:rPr>
          <w:rFonts w:ascii="Times New Roman" w:hAnsi="Times New Roman" w:cs="Times New Roman"/>
          <w:sz w:val="24"/>
          <w:szCs w:val="24"/>
          <w:lang w:val="en-US"/>
        </w:rPr>
        <w:t>.</w:t>
      </w:r>
      <w:r w:rsidR="00580B88">
        <w:rPr>
          <w:rFonts w:ascii="Times New Roman" w:hAnsi="Times New Roman" w:cs="Times New Roman"/>
          <w:sz w:val="24"/>
          <w:szCs w:val="24"/>
          <w:lang w:val="en-US"/>
        </w:rPr>
        <w:br/>
      </w:r>
      <w:r w:rsidR="00554988">
        <w:rPr>
          <w:rFonts w:ascii="Times New Roman" w:hAnsi="Times New Roman" w:cs="Times New Roman"/>
          <w:sz w:val="24"/>
          <w:szCs w:val="24"/>
          <w:lang w:val="en-US"/>
        </w:rPr>
        <w:t>- The existence and quality of educations concerning registration procedures</w:t>
      </w:r>
      <w:r w:rsidR="00B16927">
        <w:rPr>
          <w:rFonts w:ascii="Times New Roman" w:hAnsi="Times New Roman" w:cs="Times New Roman"/>
          <w:sz w:val="24"/>
          <w:szCs w:val="24"/>
          <w:lang w:val="en-US"/>
        </w:rPr>
        <w:t>.</w:t>
      </w:r>
      <w:r w:rsidR="00027B11">
        <w:rPr>
          <w:rFonts w:ascii="Times New Roman" w:hAnsi="Times New Roman" w:cs="Times New Roman"/>
          <w:sz w:val="24"/>
          <w:szCs w:val="24"/>
          <w:lang w:val="en-US"/>
        </w:rPr>
        <w:br/>
      </w:r>
      <w:r w:rsidR="00580B88">
        <w:rPr>
          <w:rFonts w:ascii="Times New Roman" w:hAnsi="Times New Roman" w:cs="Times New Roman"/>
          <w:sz w:val="24"/>
          <w:szCs w:val="24"/>
          <w:lang w:val="en-US"/>
        </w:rPr>
        <w:t xml:space="preserve">- </w:t>
      </w:r>
      <w:r w:rsidR="000A08FF">
        <w:rPr>
          <w:rFonts w:ascii="Times New Roman" w:hAnsi="Times New Roman" w:cs="Times New Roman"/>
          <w:sz w:val="24"/>
          <w:szCs w:val="24"/>
          <w:lang w:val="en-US"/>
        </w:rPr>
        <w:t xml:space="preserve">The existence and depth of </w:t>
      </w:r>
      <w:r w:rsidR="00580B88">
        <w:rPr>
          <w:rFonts w:ascii="Times New Roman" w:hAnsi="Times New Roman" w:cs="Times New Roman"/>
          <w:sz w:val="24"/>
          <w:szCs w:val="24"/>
          <w:lang w:val="en-US"/>
        </w:rPr>
        <w:t xml:space="preserve">routines to inform and involve the statistical producer in changes that are planned </w:t>
      </w:r>
      <w:r w:rsidR="000A08FF">
        <w:rPr>
          <w:rFonts w:ascii="Times New Roman" w:hAnsi="Times New Roman" w:cs="Times New Roman"/>
          <w:sz w:val="24"/>
          <w:szCs w:val="24"/>
          <w:lang w:val="en-US"/>
        </w:rPr>
        <w:t xml:space="preserve">in the registration </w:t>
      </w:r>
      <w:r w:rsidR="00CC2519">
        <w:rPr>
          <w:rFonts w:ascii="Times New Roman" w:hAnsi="Times New Roman" w:cs="Times New Roman"/>
          <w:sz w:val="24"/>
          <w:szCs w:val="24"/>
          <w:lang w:val="en-US"/>
        </w:rPr>
        <w:t>process</w:t>
      </w:r>
      <w:r w:rsidR="000A08FF">
        <w:rPr>
          <w:rFonts w:ascii="Times New Roman" w:hAnsi="Times New Roman" w:cs="Times New Roman"/>
          <w:sz w:val="24"/>
          <w:szCs w:val="24"/>
          <w:lang w:val="en-US"/>
        </w:rPr>
        <w:t>, i.e. change of classifications, change data collection</w:t>
      </w:r>
      <w:r w:rsidR="00CC2519">
        <w:rPr>
          <w:rFonts w:ascii="Times New Roman" w:hAnsi="Times New Roman" w:cs="Times New Roman"/>
          <w:sz w:val="24"/>
          <w:szCs w:val="24"/>
          <w:lang w:val="en-US"/>
        </w:rPr>
        <w:t xml:space="preserve"> mode</w:t>
      </w:r>
      <w:r w:rsidR="000A08FF">
        <w:rPr>
          <w:rFonts w:ascii="Times New Roman" w:hAnsi="Times New Roman" w:cs="Times New Roman"/>
          <w:sz w:val="24"/>
          <w:szCs w:val="24"/>
          <w:lang w:val="en-US"/>
        </w:rPr>
        <w:t xml:space="preserve">, </w:t>
      </w:r>
      <w:r w:rsidR="00CC2519">
        <w:rPr>
          <w:rFonts w:ascii="Times New Roman" w:hAnsi="Times New Roman" w:cs="Times New Roman"/>
          <w:sz w:val="24"/>
          <w:szCs w:val="24"/>
          <w:lang w:val="en-US"/>
        </w:rPr>
        <w:t xml:space="preserve">change of computer systems </w:t>
      </w:r>
      <w:r w:rsidR="000A08FF">
        <w:rPr>
          <w:rFonts w:ascii="Times New Roman" w:hAnsi="Times New Roman" w:cs="Times New Roman"/>
          <w:sz w:val="24"/>
          <w:szCs w:val="24"/>
          <w:lang w:val="en-US"/>
        </w:rPr>
        <w:t>etc.</w:t>
      </w:r>
      <w:r w:rsidR="00580B88">
        <w:rPr>
          <w:rFonts w:ascii="Times New Roman" w:hAnsi="Times New Roman" w:cs="Times New Roman"/>
          <w:sz w:val="24"/>
          <w:szCs w:val="24"/>
          <w:lang w:val="en-US"/>
        </w:rPr>
        <w:t xml:space="preserve"> </w:t>
      </w:r>
      <w:r w:rsidR="00580B88">
        <w:rPr>
          <w:rFonts w:ascii="Times New Roman" w:hAnsi="Times New Roman" w:cs="Times New Roman"/>
          <w:sz w:val="24"/>
          <w:szCs w:val="24"/>
          <w:lang w:val="en-US"/>
        </w:rPr>
        <w:br/>
        <w:t xml:space="preserve">- The existence </w:t>
      </w:r>
      <w:r w:rsidR="00065A01">
        <w:rPr>
          <w:rFonts w:ascii="Times New Roman" w:hAnsi="Times New Roman" w:cs="Times New Roman"/>
          <w:sz w:val="24"/>
          <w:szCs w:val="24"/>
          <w:lang w:val="en-US"/>
        </w:rPr>
        <w:t xml:space="preserve">and quality of </w:t>
      </w:r>
      <w:r w:rsidR="00580B88">
        <w:rPr>
          <w:rFonts w:ascii="Times New Roman" w:hAnsi="Times New Roman" w:cs="Times New Roman"/>
          <w:sz w:val="24"/>
          <w:szCs w:val="24"/>
          <w:lang w:val="en-US"/>
        </w:rPr>
        <w:t xml:space="preserve">common work groups with the statistical producer to </w:t>
      </w:r>
      <w:r w:rsidR="00B16927">
        <w:rPr>
          <w:rFonts w:ascii="Times New Roman" w:hAnsi="Times New Roman" w:cs="Times New Roman"/>
          <w:sz w:val="24"/>
          <w:szCs w:val="24"/>
          <w:lang w:val="en-US"/>
        </w:rPr>
        <w:t xml:space="preserve">ensure </w:t>
      </w:r>
      <w:r w:rsidR="00B16927">
        <w:rPr>
          <w:rFonts w:ascii="Times New Roman" w:hAnsi="Times New Roman" w:cs="Times New Roman"/>
          <w:sz w:val="24"/>
          <w:szCs w:val="24"/>
          <w:lang w:val="en-US"/>
        </w:rPr>
        <w:lastRenderedPageBreak/>
        <w:t>that</w:t>
      </w:r>
      <w:r w:rsidR="00580B88">
        <w:rPr>
          <w:rFonts w:ascii="Times New Roman" w:hAnsi="Times New Roman" w:cs="Times New Roman"/>
          <w:sz w:val="24"/>
          <w:szCs w:val="24"/>
          <w:lang w:val="en-US"/>
        </w:rPr>
        <w:t xml:space="preserve"> concepts and definitions are relevant and useful for both the administrative and the statistical purpose. </w:t>
      </w:r>
    </w:p>
    <w:p w:rsidR="00D12A65" w:rsidRPr="00D12A65" w:rsidRDefault="00D12A65" w:rsidP="00D12A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Quality indicators, and assessment methods, that belong to the operations level are:</w:t>
      </w:r>
    </w:p>
    <w:p w:rsidR="00FF372E" w:rsidRPr="00D12A65" w:rsidRDefault="00D12A65" w:rsidP="00D12A65">
      <w:pPr>
        <w:spacing w:line="360" w:lineRule="auto"/>
        <w:rPr>
          <w:rFonts w:ascii="Times New Roman" w:hAnsi="Times New Roman" w:cs="Times New Roman"/>
          <w:sz w:val="24"/>
          <w:szCs w:val="24"/>
          <w:lang w:val="en-US"/>
        </w:rPr>
      </w:pPr>
      <w:r w:rsidRPr="00D12A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F372E" w:rsidRPr="00D12A65">
        <w:rPr>
          <w:rFonts w:ascii="Times New Roman" w:hAnsi="Times New Roman" w:cs="Times New Roman"/>
          <w:sz w:val="24"/>
          <w:szCs w:val="24"/>
          <w:lang w:val="en-US"/>
        </w:rPr>
        <w:t xml:space="preserve">Variations between different units. An easy test is to divide the authority into different organizational units and study the relative frequency of different registrations. If a large variation exists, this will indicate that the registering personnel also interpret the definitions, codes or meaning of the registration in different manners. </w:t>
      </w:r>
    </w:p>
    <w:p w:rsidR="00FF372E" w:rsidRPr="00D12A65" w:rsidRDefault="00D12A65" w:rsidP="00D12A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372E" w:rsidRPr="00D12A65">
        <w:rPr>
          <w:rFonts w:ascii="Times New Roman" w:hAnsi="Times New Roman" w:cs="Times New Roman"/>
          <w:sz w:val="24"/>
          <w:szCs w:val="24"/>
          <w:lang w:val="en-US"/>
        </w:rPr>
        <w:t xml:space="preserve">Variation over time. Large changes over time can indicate that the perception of what the registration signifies has changed. This is especially important to control for, when there is no logical explanation for the variation. </w:t>
      </w:r>
    </w:p>
    <w:p w:rsidR="00FF372E" w:rsidRPr="00D12A65" w:rsidRDefault="00D12A65" w:rsidP="00D12A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372E" w:rsidRPr="00D12A65">
        <w:rPr>
          <w:rFonts w:ascii="Times New Roman" w:hAnsi="Times New Roman" w:cs="Times New Roman"/>
          <w:sz w:val="24"/>
          <w:szCs w:val="24"/>
          <w:lang w:val="en-US"/>
        </w:rPr>
        <w:t xml:space="preserve">Recoding of cases. If possible, select a random amount of cases, and redo the coding of central variables with the help of auxiliary information, such as free-text descriptions of the cases. In many instances, the free-text descriptions will hold more relevance for the registering personnel than the selection of a code in a classification. </w:t>
      </w:r>
    </w:p>
    <w:p w:rsidR="00FF372E" w:rsidRPr="00D12A65" w:rsidRDefault="00D12A65" w:rsidP="00D12A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372E" w:rsidRPr="00D12A65">
        <w:rPr>
          <w:rFonts w:ascii="Times New Roman" w:hAnsi="Times New Roman" w:cs="Times New Roman"/>
          <w:sz w:val="24"/>
          <w:szCs w:val="24"/>
          <w:lang w:val="en-US"/>
        </w:rPr>
        <w:t>Interviews with registering personnel. If even a small selection of for example personnel working in different regions within the same authority holds different views on the meaning of codes and central variables, it is likely that differences will be wide-spread, thus making the statistics that are based on those variables hard to interpret.</w:t>
      </w:r>
    </w:p>
    <w:p w:rsidR="00580B88" w:rsidRDefault="00580B88"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indicators </w:t>
      </w:r>
      <w:r w:rsidR="00FF7E87">
        <w:rPr>
          <w:rFonts w:ascii="Times New Roman" w:hAnsi="Times New Roman" w:cs="Times New Roman"/>
          <w:sz w:val="24"/>
          <w:szCs w:val="24"/>
          <w:lang w:val="en-US"/>
        </w:rPr>
        <w:t>at the management level</w:t>
      </w:r>
      <w:r>
        <w:rPr>
          <w:rFonts w:ascii="Times New Roman" w:hAnsi="Times New Roman" w:cs="Times New Roman"/>
          <w:sz w:val="24"/>
          <w:szCs w:val="24"/>
          <w:lang w:val="en-US"/>
        </w:rPr>
        <w:t xml:space="preserve"> are </w:t>
      </w:r>
      <w:r w:rsidR="009E3EB7">
        <w:rPr>
          <w:rFonts w:ascii="Times New Roman" w:hAnsi="Times New Roman" w:cs="Times New Roman"/>
          <w:sz w:val="24"/>
          <w:szCs w:val="24"/>
          <w:lang w:val="en-US"/>
        </w:rPr>
        <w:t>the easiest</w:t>
      </w:r>
      <w:r>
        <w:rPr>
          <w:rFonts w:ascii="Times New Roman" w:hAnsi="Times New Roman" w:cs="Times New Roman"/>
          <w:sz w:val="24"/>
          <w:szCs w:val="24"/>
          <w:lang w:val="en-US"/>
        </w:rPr>
        <w:t xml:space="preserve"> to </w:t>
      </w:r>
      <w:r w:rsidR="00923C47">
        <w:rPr>
          <w:rFonts w:ascii="Times New Roman" w:hAnsi="Times New Roman" w:cs="Times New Roman"/>
          <w:sz w:val="24"/>
          <w:szCs w:val="24"/>
          <w:lang w:val="en-US"/>
        </w:rPr>
        <w:t>control</w:t>
      </w:r>
      <w:r w:rsidR="009E3EB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E3EB7">
        <w:rPr>
          <w:rFonts w:ascii="Times New Roman" w:hAnsi="Times New Roman" w:cs="Times New Roman"/>
          <w:sz w:val="24"/>
          <w:szCs w:val="24"/>
          <w:lang w:val="en-US"/>
        </w:rPr>
        <w:t>but i</w:t>
      </w:r>
      <w:r w:rsidR="001B63AD">
        <w:rPr>
          <w:rFonts w:ascii="Times New Roman" w:hAnsi="Times New Roman" w:cs="Times New Roman"/>
          <w:sz w:val="24"/>
          <w:szCs w:val="24"/>
          <w:lang w:val="en-US"/>
        </w:rPr>
        <w:t xml:space="preserve">t is important to remember that they </w:t>
      </w:r>
      <w:r w:rsidR="00CA5F0E">
        <w:rPr>
          <w:rFonts w:ascii="Times New Roman" w:hAnsi="Times New Roman" w:cs="Times New Roman"/>
          <w:sz w:val="24"/>
          <w:szCs w:val="24"/>
          <w:lang w:val="en-US"/>
        </w:rPr>
        <w:t>can</w:t>
      </w:r>
      <w:r w:rsidR="009E3EB7">
        <w:rPr>
          <w:rFonts w:ascii="Times New Roman" w:hAnsi="Times New Roman" w:cs="Times New Roman"/>
          <w:sz w:val="24"/>
          <w:szCs w:val="24"/>
          <w:lang w:val="en-US"/>
        </w:rPr>
        <w:t>not by themselves reveal the quality of the data</w:t>
      </w:r>
      <w:r w:rsidR="001B63AD">
        <w:rPr>
          <w:rFonts w:ascii="Times New Roman" w:hAnsi="Times New Roman" w:cs="Times New Roman"/>
          <w:sz w:val="24"/>
          <w:szCs w:val="24"/>
          <w:lang w:val="en-US"/>
        </w:rPr>
        <w:t>. For example, if</w:t>
      </w:r>
      <w:r w:rsidR="004304CA">
        <w:rPr>
          <w:rFonts w:ascii="Times New Roman" w:hAnsi="Times New Roman" w:cs="Times New Roman"/>
          <w:sz w:val="24"/>
          <w:szCs w:val="24"/>
          <w:lang w:val="en-US"/>
        </w:rPr>
        <w:t xml:space="preserve"> there are </w:t>
      </w:r>
      <w:r w:rsidR="001B63AD">
        <w:rPr>
          <w:rFonts w:ascii="Times New Roman" w:hAnsi="Times New Roman" w:cs="Times New Roman"/>
          <w:sz w:val="24"/>
          <w:szCs w:val="24"/>
          <w:lang w:val="en-US"/>
        </w:rPr>
        <w:t xml:space="preserve">no </w:t>
      </w:r>
      <w:r w:rsidR="009E3EB7">
        <w:rPr>
          <w:rFonts w:ascii="Times New Roman" w:hAnsi="Times New Roman" w:cs="Times New Roman"/>
          <w:sz w:val="24"/>
          <w:szCs w:val="24"/>
          <w:lang w:val="en-US"/>
        </w:rPr>
        <w:t xml:space="preserve">instructions </w:t>
      </w:r>
      <w:r w:rsidR="001B63AD">
        <w:rPr>
          <w:rFonts w:ascii="Times New Roman" w:hAnsi="Times New Roman" w:cs="Times New Roman"/>
          <w:sz w:val="24"/>
          <w:szCs w:val="24"/>
          <w:lang w:val="en-US"/>
        </w:rPr>
        <w:t xml:space="preserve">on how to register some variables, it </w:t>
      </w:r>
      <w:r w:rsidR="00B04BF0">
        <w:rPr>
          <w:rFonts w:ascii="Times New Roman" w:hAnsi="Times New Roman" w:cs="Times New Roman"/>
          <w:sz w:val="24"/>
          <w:szCs w:val="24"/>
          <w:lang w:val="en-US"/>
        </w:rPr>
        <w:t xml:space="preserve">is </w:t>
      </w:r>
      <w:r w:rsidR="001B63AD">
        <w:rPr>
          <w:rFonts w:ascii="Times New Roman" w:hAnsi="Times New Roman" w:cs="Times New Roman"/>
          <w:sz w:val="24"/>
          <w:szCs w:val="24"/>
          <w:lang w:val="en-US"/>
        </w:rPr>
        <w:t xml:space="preserve">likely that the registering personnel </w:t>
      </w:r>
      <w:r w:rsidR="00431A37">
        <w:rPr>
          <w:rFonts w:ascii="Times New Roman" w:hAnsi="Times New Roman" w:cs="Times New Roman"/>
          <w:sz w:val="24"/>
          <w:szCs w:val="24"/>
          <w:lang w:val="en-US"/>
        </w:rPr>
        <w:t xml:space="preserve">will </w:t>
      </w:r>
      <w:r w:rsidR="00EF00CB">
        <w:rPr>
          <w:rFonts w:ascii="Times New Roman" w:hAnsi="Times New Roman" w:cs="Times New Roman"/>
          <w:sz w:val="24"/>
          <w:szCs w:val="24"/>
          <w:lang w:val="en-US"/>
        </w:rPr>
        <w:t>make</w:t>
      </w:r>
      <w:r w:rsidR="001B63AD">
        <w:rPr>
          <w:rFonts w:ascii="Times New Roman" w:hAnsi="Times New Roman" w:cs="Times New Roman"/>
          <w:sz w:val="24"/>
          <w:szCs w:val="24"/>
          <w:lang w:val="en-US"/>
        </w:rPr>
        <w:t xml:space="preserve"> errors. However, </w:t>
      </w:r>
      <w:r w:rsidR="009E3EB7">
        <w:rPr>
          <w:rFonts w:ascii="Times New Roman" w:hAnsi="Times New Roman" w:cs="Times New Roman"/>
          <w:sz w:val="24"/>
          <w:szCs w:val="24"/>
          <w:lang w:val="en-US"/>
        </w:rPr>
        <w:t xml:space="preserve">this doesn’t mean per se that </w:t>
      </w:r>
      <w:r w:rsidR="007A612A">
        <w:rPr>
          <w:rFonts w:ascii="Times New Roman" w:hAnsi="Times New Roman" w:cs="Times New Roman"/>
          <w:sz w:val="24"/>
          <w:szCs w:val="24"/>
          <w:lang w:val="en-US"/>
        </w:rPr>
        <w:t xml:space="preserve">the registering personnel </w:t>
      </w:r>
      <w:r w:rsidR="009E3EB7">
        <w:rPr>
          <w:rFonts w:ascii="Times New Roman" w:hAnsi="Times New Roman" w:cs="Times New Roman"/>
          <w:sz w:val="24"/>
          <w:szCs w:val="24"/>
          <w:lang w:val="en-US"/>
        </w:rPr>
        <w:t xml:space="preserve">aren’t </w:t>
      </w:r>
      <w:r w:rsidR="007A612A">
        <w:rPr>
          <w:rFonts w:ascii="Times New Roman" w:hAnsi="Times New Roman" w:cs="Times New Roman"/>
          <w:sz w:val="24"/>
          <w:szCs w:val="24"/>
          <w:lang w:val="en-US"/>
        </w:rPr>
        <w:t>doing the registra</w:t>
      </w:r>
      <w:r w:rsidR="00AA1C36">
        <w:rPr>
          <w:rFonts w:ascii="Times New Roman" w:hAnsi="Times New Roman" w:cs="Times New Roman"/>
          <w:sz w:val="24"/>
          <w:szCs w:val="24"/>
          <w:lang w:val="en-US"/>
        </w:rPr>
        <w:t xml:space="preserve">tions in a standardized manner. A </w:t>
      </w:r>
      <w:r w:rsidR="00EA508B">
        <w:rPr>
          <w:rFonts w:ascii="Times New Roman" w:hAnsi="Times New Roman" w:cs="Times New Roman"/>
          <w:sz w:val="24"/>
          <w:szCs w:val="24"/>
          <w:lang w:val="en-US"/>
        </w:rPr>
        <w:t>consensus</w:t>
      </w:r>
      <w:r w:rsidR="00AA1C36">
        <w:rPr>
          <w:rFonts w:ascii="Times New Roman" w:hAnsi="Times New Roman" w:cs="Times New Roman"/>
          <w:sz w:val="24"/>
          <w:szCs w:val="24"/>
          <w:lang w:val="en-US"/>
        </w:rPr>
        <w:t xml:space="preserve"> </w:t>
      </w:r>
      <w:r w:rsidR="00EA508B">
        <w:rPr>
          <w:rFonts w:ascii="Times New Roman" w:hAnsi="Times New Roman" w:cs="Times New Roman"/>
          <w:sz w:val="24"/>
          <w:szCs w:val="24"/>
          <w:lang w:val="en-US"/>
        </w:rPr>
        <w:t xml:space="preserve">within the organization </w:t>
      </w:r>
      <w:r w:rsidR="00AA1C36">
        <w:rPr>
          <w:rFonts w:ascii="Times New Roman" w:hAnsi="Times New Roman" w:cs="Times New Roman"/>
          <w:sz w:val="24"/>
          <w:szCs w:val="24"/>
          <w:lang w:val="en-US"/>
        </w:rPr>
        <w:t xml:space="preserve">can </w:t>
      </w:r>
      <w:r w:rsidR="00EA508B">
        <w:rPr>
          <w:rFonts w:ascii="Times New Roman" w:hAnsi="Times New Roman" w:cs="Times New Roman"/>
          <w:sz w:val="24"/>
          <w:szCs w:val="24"/>
          <w:lang w:val="en-US"/>
        </w:rPr>
        <w:t xml:space="preserve">still </w:t>
      </w:r>
      <w:r w:rsidR="00AA1C36">
        <w:rPr>
          <w:rFonts w:ascii="Times New Roman" w:hAnsi="Times New Roman" w:cs="Times New Roman"/>
          <w:sz w:val="24"/>
          <w:szCs w:val="24"/>
          <w:lang w:val="en-US"/>
        </w:rPr>
        <w:t>exist</w:t>
      </w:r>
      <w:r w:rsidR="00EA508B">
        <w:rPr>
          <w:rFonts w:ascii="Times New Roman" w:hAnsi="Times New Roman" w:cs="Times New Roman"/>
          <w:sz w:val="24"/>
          <w:szCs w:val="24"/>
          <w:lang w:val="en-US"/>
        </w:rPr>
        <w:t xml:space="preserve"> due to other reasons such as </w:t>
      </w:r>
      <w:r w:rsidR="00A163F8">
        <w:rPr>
          <w:rFonts w:ascii="Times New Roman" w:hAnsi="Times New Roman" w:cs="Times New Roman"/>
          <w:sz w:val="24"/>
          <w:szCs w:val="24"/>
          <w:lang w:val="en-US"/>
        </w:rPr>
        <w:t>work</w:t>
      </w:r>
      <w:r w:rsidR="00EA508B">
        <w:rPr>
          <w:rFonts w:ascii="Times New Roman" w:hAnsi="Times New Roman" w:cs="Times New Roman"/>
          <w:sz w:val="24"/>
          <w:szCs w:val="24"/>
          <w:lang w:val="en-US"/>
        </w:rPr>
        <w:t xml:space="preserve">-networks, </w:t>
      </w:r>
      <w:r w:rsidR="00A163F8">
        <w:rPr>
          <w:rFonts w:ascii="Times New Roman" w:hAnsi="Times New Roman" w:cs="Times New Roman"/>
          <w:sz w:val="24"/>
          <w:szCs w:val="24"/>
          <w:lang w:val="en-US"/>
        </w:rPr>
        <w:t>a long time established practices</w:t>
      </w:r>
      <w:r w:rsidR="00EA508B">
        <w:rPr>
          <w:rFonts w:ascii="Times New Roman" w:hAnsi="Times New Roman" w:cs="Times New Roman"/>
          <w:sz w:val="24"/>
          <w:szCs w:val="24"/>
          <w:lang w:val="en-US"/>
        </w:rPr>
        <w:t xml:space="preserve"> and so on</w:t>
      </w:r>
      <w:r w:rsidR="00AA1C36">
        <w:rPr>
          <w:rFonts w:ascii="Times New Roman" w:hAnsi="Times New Roman" w:cs="Times New Roman"/>
          <w:sz w:val="24"/>
          <w:szCs w:val="24"/>
          <w:lang w:val="en-US"/>
        </w:rPr>
        <w:t xml:space="preserve">. On the contrary, </w:t>
      </w:r>
      <w:r w:rsidR="001152DD">
        <w:rPr>
          <w:rFonts w:ascii="Times New Roman" w:hAnsi="Times New Roman" w:cs="Times New Roman"/>
          <w:sz w:val="24"/>
          <w:szCs w:val="24"/>
          <w:lang w:val="en-US"/>
        </w:rPr>
        <w:t xml:space="preserve">instructions </w:t>
      </w:r>
      <w:r w:rsidR="00B82572">
        <w:rPr>
          <w:rFonts w:ascii="Times New Roman" w:hAnsi="Times New Roman" w:cs="Times New Roman"/>
          <w:sz w:val="24"/>
          <w:szCs w:val="24"/>
          <w:lang w:val="en-US"/>
        </w:rPr>
        <w:t xml:space="preserve">are by themselves </w:t>
      </w:r>
      <w:r w:rsidR="00AA1C36">
        <w:rPr>
          <w:rFonts w:ascii="Times New Roman" w:hAnsi="Times New Roman" w:cs="Times New Roman"/>
          <w:sz w:val="24"/>
          <w:szCs w:val="24"/>
          <w:lang w:val="en-US"/>
        </w:rPr>
        <w:t xml:space="preserve">not sufficient to ensure that those instructions actually are followed at all moments. </w:t>
      </w:r>
      <w:r w:rsidR="00EA508B">
        <w:rPr>
          <w:rFonts w:ascii="Times New Roman" w:hAnsi="Times New Roman" w:cs="Times New Roman"/>
          <w:sz w:val="24"/>
          <w:szCs w:val="24"/>
          <w:lang w:val="en-US"/>
        </w:rPr>
        <w:t>High workload, unawareness of the utility</w:t>
      </w:r>
      <w:r w:rsidR="00D46B5A">
        <w:rPr>
          <w:rFonts w:ascii="Times New Roman" w:hAnsi="Times New Roman" w:cs="Times New Roman"/>
          <w:sz w:val="24"/>
          <w:szCs w:val="24"/>
          <w:lang w:val="en-US"/>
        </w:rPr>
        <w:t xml:space="preserve"> of the registration</w:t>
      </w:r>
      <w:r w:rsidR="00EA508B">
        <w:rPr>
          <w:rFonts w:ascii="Times New Roman" w:hAnsi="Times New Roman" w:cs="Times New Roman"/>
          <w:sz w:val="24"/>
          <w:szCs w:val="24"/>
          <w:lang w:val="en-US"/>
        </w:rPr>
        <w:t xml:space="preserve">, change of software and so on, can all explain </w:t>
      </w:r>
      <w:r w:rsidR="001D1480">
        <w:rPr>
          <w:rFonts w:ascii="Times New Roman" w:hAnsi="Times New Roman" w:cs="Times New Roman"/>
          <w:sz w:val="24"/>
          <w:szCs w:val="24"/>
          <w:lang w:val="en-US"/>
        </w:rPr>
        <w:t xml:space="preserve">deviation </w:t>
      </w:r>
      <w:r w:rsidR="00EA508B">
        <w:rPr>
          <w:rFonts w:ascii="Times New Roman" w:hAnsi="Times New Roman" w:cs="Times New Roman"/>
          <w:sz w:val="24"/>
          <w:szCs w:val="24"/>
          <w:lang w:val="en-US"/>
        </w:rPr>
        <w:t>from compelling instructions</w:t>
      </w:r>
      <w:r w:rsidR="001515ED">
        <w:rPr>
          <w:rFonts w:ascii="Times New Roman" w:hAnsi="Times New Roman" w:cs="Times New Roman"/>
          <w:sz w:val="24"/>
          <w:szCs w:val="24"/>
          <w:lang w:val="en-US"/>
        </w:rPr>
        <w:t xml:space="preserve"> and otherwise clear nomenclatures</w:t>
      </w:r>
      <w:r w:rsidR="00EA508B">
        <w:rPr>
          <w:rFonts w:ascii="Times New Roman" w:hAnsi="Times New Roman" w:cs="Times New Roman"/>
          <w:sz w:val="24"/>
          <w:szCs w:val="24"/>
          <w:lang w:val="en-US"/>
        </w:rPr>
        <w:t>.</w:t>
      </w:r>
    </w:p>
    <w:p w:rsidR="000636AB" w:rsidRDefault="000636AB"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second group of indicators relate to the level </w:t>
      </w:r>
      <w:r w:rsidR="00B657A3">
        <w:rPr>
          <w:rFonts w:ascii="Times New Roman" w:hAnsi="Times New Roman" w:cs="Times New Roman"/>
          <w:sz w:val="24"/>
          <w:szCs w:val="24"/>
          <w:lang w:val="en-US"/>
        </w:rPr>
        <w:t xml:space="preserve">in an organization </w:t>
      </w:r>
      <w:r>
        <w:rPr>
          <w:rFonts w:ascii="Times New Roman" w:hAnsi="Times New Roman" w:cs="Times New Roman"/>
          <w:sz w:val="24"/>
          <w:szCs w:val="24"/>
          <w:lang w:val="en-US"/>
        </w:rPr>
        <w:t xml:space="preserve">where the data are generated. </w:t>
      </w:r>
      <w:r w:rsidR="00122FB1">
        <w:rPr>
          <w:rFonts w:ascii="Times New Roman" w:hAnsi="Times New Roman" w:cs="Times New Roman"/>
          <w:sz w:val="24"/>
          <w:szCs w:val="24"/>
          <w:lang w:val="en-US"/>
        </w:rPr>
        <w:t xml:space="preserve">The main point </w:t>
      </w:r>
      <w:r w:rsidR="00A824C5">
        <w:rPr>
          <w:rFonts w:ascii="Times New Roman" w:hAnsi="Times New Roman" w:cs="Times New Roman"/>
          <w:sz w:val="24"/>
          <w:szCs w:val="24"/>
          <w:lang w:val="en-US"/>
        </w:rPr>
        <w:t xml:space="preserve">to keep in mind for this level is </w:t>
      </w:r>
      <w:r w:rsidR="00122FB1">
        <w:rPr>
          <w:rFonts w:ascii="Times New Roman" w:hAnsi="Times New Roman" w:cs="Times New Roman"/>
          <w:sz w:val="24"/>
          <w:szCs w:val="24"/>
          <w:lang w:val="en-US"/>
        </w:rPr>
        <w:t xml:space="preserve">that </w:t>
      </w:r>
      <w:r w:rsidR="008D057A">
        <w:rPr>
          <w:rFonts w:ascii="Times New Roman" w:hAnsi="Times New Roman" w:cs="Times New Roman"/>
          <w:sz w:val="24"/>
          <w:szCs w:val="24"/>
          <w:lang w:val="en-US"/>
        </w:rPr>
        <w:t xml:space="preserve">for </w:t>
      </w:r>
      <w:r w:rsidR="00122FB1">
        <w:rPr>
          <w:rFonts w:ascii="Times New Roman" w:hAnsi="Times New Roman" w:cs="Times New Roman"/>
          <w:sz w:val="24"/>
          <w:szCs w:val="24"/>
          <w:lang w:val="en-US"/>
        </w:rPr>
        <w:t xml:space="preserve">a variable </w:t>
      </w:r>
      <w:r w:rsidR="008D057A">
        <w:rPr>
          <w:rFonts w:ascii="Times New Roman" w:hAnsi="Times New Roman" w:cs="Times New Roman"/>
          <w:sz w:val="24"/>
          <w:szCs w:val="24"/>
          <w:lang w:val="en-US"/>
        </w:rPr>
        <w:t xml:space="preserve">to be </w:t>
      </w:r>
      <w:r w:rsidR="00A10BFF">
        <w:rPr>
          <w:rFonts w:ascii="Times New Roman" w:hAnsi="Times New Roman" w:cs="Times New Roman"/>
          <w:sz w:val="24"/>
          <w:szCs w:val="24"/>
          <w:lang w:val="en-US"/>
        </w:rPr>
        <w:t xml:space="preserve">suitable </w:t>
      </w:r>
      <w:r w:rsidR="00122FB1">
        <w:rPr>
          <w:rFonts w:ascii="Times New Roman" w:hAnsi="Times New Roman" w:cs="Times New Roman"/>
          <w:sz w:val="24"/>
          <w:szCs w:val="24"/>
          <w:lang w:val="en-US"/>
        </w:rPr>
        <w:t xml:space="preserve">for </w:t>
      </w:r>
      <w:r w:rsidR="00122FB1">
        <w:rPr>
          <w:rFonts w:ascii="Times New Roman" w:hAnsi="Times New Roman" w:cs="Times New Roman"/>
          <w:sz w:val="24"/>
          <w:szCs w:val="24"/>
          <w:lang w:val="en-US"/>
        </w:rPr>
        <w:lastRenderedPageBreak/>
        <w:t xml:space="preserve">statistical purposes </w:t>
      </w:r>
      <w:r w:rsidR="00CE0719">
        <w:rPr>
          <w:rFonts w:ascii="Times New Roman" w:hAnsi="Times New Roman" w:cs="Times New Roman"/>
          <w:sz w:val="24"/>
          <w:szCs w:val="24"/>
          <w:lang w:val="en-US"/>
        </w:rPr>
        <w:t>it needs to fulfill</w:t>
      </w:r>
      <w:r w:rsidR="008D057A">
        <w:rPr>
          <w:rFonts w:ascii="Times New Roman" w:hAnsi="Times New Roman" w:cs="Times New Roman"/>
          <w:sz w:val="24"/>
          <w:szCs w:val="24"/>
          <w:lang w:val="en-US"/>
        </w:rPr>
        <w:t xml:space="preserve"> one of the following two </w:t>
      </w:r>
      <w:r w:rsidR="002B371F">
        <w:rPr>
          <w:rFonts w:ascii="Times New Roman" w:hAnsi="Times New Roman" w:cs="Times New Roman"/>
          <w:sz w:val="24"/>
          <w:szCs w:val="24"/>
          <w:lang w:val="en-US"/>
        </w:rPr>
        <w:t>requirements;</w:t>
      </w:r>
      <w:r w:rsidR="008D057A">
        <w:rPr>
          <w:rFonts w:ascii="Times New Roman" w:hAnsi="Times New Roman" w:cs="Times New Roman"/>
          <w:sz w:val="24"/>
          <w:szCs w:val="24"/>
          <w:lang w:val="en-US"/>
        </w:rPr>
        <w:t xml:space="preserve"> </w:t>
      </w:r>
      <w:r w:rsidR="00122FB1">
        <w:rPr>
          <w:rFonts w:ascii="Times New Roman" w:hAnsi="Times New Roman" w:cs="Times New Roman"/>
          <w:sz w:val="24"/>
          <w:szCs w:val="24"/>
          <w:lang w:val="en-US"/>
        </w:rPr>
        <w:t xml:space="preserve">either </w:t>
      </w:r>
      <w:r w:rsidR="008D057A">
        <w:rPr>
          <w:rFonts w:ascii="Times New Roman" w:hAnsi="Times New Roman" w:cs="Times New Roman"/>
          <w:sz w:val="24"/>
          <w:szCs w:val="24"/>
          <w:lang w:val="en-US"/>
        </w:rPr>
        <w:t xml:space="preserve">it needs to </w:t>
      </w:r>
      <w:r w:rsidR="00122FB1">
        <w:rPr>
          <w:rFonts w:ascii="Times New Roman" w:hAnsi="Times New Roman" w:cs="Times New Roman"/>
          <w:sz w:val="24"/>
          <w:szCs w:val="24"/>
          <w:lang w:val="en-US"/>
        </w:rPr>
        <w:t xml:space="preserve">hold significance by itself or every person registering the information need to </w:t>
      </w:r>
      <w:r w:rsidR="008D057A">
        <w:rPr>
          <w:rFonts w:ascii="Times New Roman" w:hAnsi="Times New Roman" w:cs="Times New Roman"/>
          <w:sz w:val="24"/>
          <w:szCs w:val="24"/>
          <w:lang w:val="en-US"/>
        </w:rPr>
        <w:t xml:space="preserve">understand </w:t>
      </w:r>
      <w:r w:rsidR="00122FB1">
        <w:rPr>
          <w:rFonts w:ascii="Times New Roman" w:hAnsi="Times New Roman" w:cs="Times New Roman"/>
          <w:sz w:val="24"/>
          <w:szCs w:val="24"/>
          <w:lang w:val="en-US"/>
        </w:rPr>
        <w:t xml:space="preserve">it in the same manner. A variable holds significance in itself </w:t>
      </w:r>
      <w:r w:rsidR="002B371F">
        <w:rPr>
          <w:rFonts w:ascii="Times New Roman" w:hAnsi="Times New Roman" w:cs="Times New Roman"/>
          <w:sz w:val="24"/>
          <w:szCs w:val="24"/>
          <w:lang w:val="en-US"/>
        </w:rPr>
        <w:t>if its registration has</w:t>
      </w:r>
      <w:r w:rsidR="00122FB1">
        <w:rPr>
          <w:rFonts w:ascii="Times New Roman" w:hAnsi="Times New Roman" w:cs="Times New Roman"/>
          <w:sz w:val="24"/>
          <w:szCs w:val="24"/>
          <w:lang w:val="en-US"/>
        </w:rPr>
        <w:t xml:space="preserve"> </w:t>
      </w:r>
      <w:r w:rsidR="0028382A">
        <w:rPr>
          <w:rFonts w:ascii="Times New Roman" w:hAnsi="Times New Roman" w:cs="Times New Roman"/>
          <w:sz w:val="24"/>
          <w:szCs w:val="24"/>
          <w:lang w:val="en-US"/>
        </w:rPr>
        <w:t xml:space="preserve">direct </w:t>
      </w:r>
      <w:r w:rsidR="00122FB1">
        <w:rPr>
          <w:rFonts w:ascii="Times New Roman" w:hAnsi="Times New Roman" w:cs="Times New Roman"/>
          <w:sz w:val="24"/>
          <w:szCs w:val="24"/>
          <w:lang w:val="en-US"/>
        </w:rPr>
        <w:t xml:space="preserve">legal or </w:t>
      </w:r>
      <w:r w:rsidR="0028382A">
        <w:rPr>
          <w:rFonts w:ascii="Times New Roman" w:hAnsi="Times New Roman" w:cs="Times New Roman"/>
          <w:sz w:val="24"/>
          <w:szCs w:val="24"/>
          <w:lang w:val="en-US"/>
        </w:rPr>
        <w:t xml:space="preserve">practical </w:t>
      </w:r>
      <w:r w:rsidR="00122FB1">
        <w:rPr>
          <w:rFonts w:ascii="Times New Roman" w:hAnsi="Times New Roman" w:cs="Times New Roman"/>
          <w:sz w:val="24"/>
          <w:szCs w:val="24"/>
          <w:lang w:val="en-US"/>
        </w:rPr>
        <w:t>implication</w:t>
      </w:r>
      <w:r w:rsidR="002B371F">
        <w:rPr>
          <w:rFonts w:ascii="Times New Roman" w:hAnsi="Times New Roman" w:cs="Times New Roman"/>
          <w:sz w:val="24"/>
          <w:szCs w:val="24"/>
          <w:lang w:val="en-US"/>
        </w:rPr>
        <w:t>s</w:t>
      </w:r>
      <w:r w:rsidR="00122FB1">
        <w:rPr>
          <w:rFonts w:ascii="Times New Roman" w:hAnsi="Times New Roman" w:cs="Times New Roman"/>
          <w:sz w:val="24"/>
          <w:szCs w:val="24"/>
          <w:lang w:val="en-US"/>
        </w:rPr>
        <w:t xml:space="preserve">. For example, an attorney might make a decision to prosecute a suspect person. This decision could be right or wrong, but the fact that it has been taken is undisputable. </w:t>
      </w:r>
      <w:r w:rsidR="00E93CD7">
        <w:rPr>
          <w:rFonts w:ascii="Times New Roman" w:hAnsi="Times New Roman" w:cs="Times New Roman"/>
          <w:sz w:val="24"/>
          <w:szCs w:val="24"/>
          <w:lang w:val="en-US"/>
        </w:rPr>
        <w:t xml:space="preserve">If no such clear significance can be attributed to a variable, </w:t>
      </w:r>
      <w:r w:rsidR="00C0709F">
        <w:rPr>
          <w:rFonts w:ascii="Times New Roman" w:hAnsi="Times New Roman" w:cs="Times New Roman"/>
          <w:sz w:val="24"/>
          <w:szCs w:val="24"/>
          <w:lang w:val="en-US"/>
        </w:rPr>
        <w:t xml:space="preserve">everyone </w:t>
      </w:r>
      <w:r w:rsidR="00E93CD7">
        <w:rPr>
          <w:rFonts w:ascii="Times New Roman" w:hAnsi="Times New Roman" w:cs="Times New Roman"/>
          <w:sz w:val="24"/>
          <w:szCs w:val="24"/>
          <w:lang w:val="en-US"/>
        </w:rPr>
        <w:t>that makes the registrations need</w:t>
      </w:r>
      <w:r w:rsidR="00077DE6">
        <w:rPr>
          <w:rFonts w:ascii="Times New Roman" w:hAnsi="Times New Roman" w:cs="Times New Roman"/>
          <w:sz w:val="24"/>
          <w:szCs w:val="24"/>
          <w:lang w:val="en-US"/>
        </w:rPr>
        <w:t>s</w:t>
      </w:r>
      <w:r w:rsidR="00E93CD7">
        <w:rPr>
          <w:rFonts w:ascii="Times New Roman" w:hAnsi="Times New Roman" w:cs="Times New Roman"/>
          <w:sz w:val="24"/>
          <w:szCs w:val="24"/>
          <w:lang w:val="en-US"/>
        </w:rPr>
        <w:t xml:space="preserve"> to </w:t>
      </w:r>
      <w:r w:rsidR="00077DE6">
        <w:rPr>
          <w:rFonts w:ascii="Times New Roman" w:hAnsi="Times New Roman" w:cs="Times New Roman"/>
          <w:sz w:val="24"/>
          <w:szCs w:val="24"/>
          <w:lang w:val="en-US"/>
        </w:rPr>
        <w:t xml:space="preserve">interpret </w:t>
      </w:r>
      <w:r w:rsidR="00E93CD7">
        <w:rPr>
          <w:rFonts w:ascii="Times New Roman" w:hAnsi="Times New Roman" w:cs="Times New Roman"/>
          <w:sz w:val="24"/>
          <w:szCs w:val="24"/>
          <w:lang w:val="en-US"/>
        </w:rPr>
        <w:t>it in the same way</w:t>
      </w:r>
      <w:r w:rsidR="00C0709F">
        <w:rPr>
          <w:rFonts w:ascii="Times New Roman" w:hAnsi="Times New Roman" w:cs="Times New Roman"/>
          <w:sz w:val="24"/>
          <w:szCs w:val="24"/>
          <w:lang w:val="en-US"/>
        </w:rPr>
        <w:t xml:space="preserve"> for it to be useful in statistics</w:t>
      </w:r>
      <w:r w:rsidR="00E93CD7">
        <w:rPr>
          <w:rFonts w:ascii="Times New Roman" w:hAnsi="Times New Roman" w:cs="Times New Roman"/>
          <w:sz w:val="24"/>
          <w:szCs w:val="24"/>
          <w:lang w:val="en-US"/>
        </w:rPr>
        <w:t xml:space="preserve">. </w:t>
      </w:r>
      <w:r w:rsidR="00E74A60">
        <w:rPr>
          <w:rFonts w:ascii="Times New Roman" w:hAnsi="Times New Roman" w:cs="Times New Roman"/>
          <w:sz w:val="24"/>
          <w:szCs w:val="24"/>
          <w:lang w:val="en-US"/>
        </w:rPr>
        <w:t xml:space="preserve">This might be easy when it comes to some basic information, such as gender and age. But when the level of abstraction increases, </w:t>
      </w:r>
      <w:r w:rsidR="00C16AC4">
        <w:rPr>
          <w:rFonts w:ascii="Times New Roman" w:hAnsi="Times New Roman" w:cs="Times New Roman"/>
          <w:sz w:val="24"/>
          <w:szCs w:val="24"/>
          <w:lang w:val="en-US"/>
        </w:rPr>
        <w:t>complications will follow.</w:t>
      </w:r>
    </w:p>
    <w:p w:rsidR="00F971EF" w:rsidRDefault="00F971EF"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These two sets of indicators and tests are ultimately about finding ways to assess whether the opinions and views of everyone involved in the production process is synchronized. It will not matter if the statistical authority is in agreement with the management of an administrative authority </w:t>
      </w:r>
      <w:r w:rsidR="00012974">
        <w:rPr>
          <w:rFonts w:ascii="Times New Roman" w:hAnsi="Times New Roman" w:cs="Times New Roman"/>
          <w:sz w:val="24"/>
          <w:szCs w:val="24"/>
          <w:lang w:val="en-US"/>
        </w:rPr>
        <w:t>on</w:t>
      </w:r>
      <w:r>
        <w:rPr>
          <w:rFonts w:ascii="Times New Roman" w:hAnsi="Times New Roman" w:cs="Times New Roman"/>
          <w:sz w:val="24"/>
          <w:szCs w:val="24"/>
          <w:lang w:val="en-US"/>
        </w:rPr>
        <w:t xml:space="preserve"> the importance of a certain variable if the registering personnel </w:t>
      </w:r>
      <w:r w:rsidR="00012974">
        <w:rPr>
          <w:rFonts w:ascii="Times New Roman" w:hAnsi="Times New Roman" w:cs="Times New Roman"/>
          <w:sz w:val="24"/>
          <w:szCs w:val="24"/>
          <w:lang w:val="en-US"/>
        </w:rPr>
        <w:t>don’t</w:t>
      </w:r>
      <w:r>
        <w:rPr>
          <w:rFonts w:ascii="Times New Roman" w:hAnsi="Times New Roman" w:cs="Times New Roman"/>
          <w:sz w:val="24"/>
          <w:szCs w:val="24"/>
          <w:lang w:val="en-US"/>
        </w:rPr>
        <w:t xml:space="preserve"> interpret it the same way. At the same time, if the statisticians misinterpret the meaning of the registration of some information, this can affect the final statistics equally bad. </w:t>
      </w:r>
    </w:p>
    <w:p w:rsidR="00E169BA" w:rsidRPr="007B24C7" w:rsidRDefault="007037D3"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It´s important to recognize that </w:t>
      </w:r>
      <w:r w:rsidR="00D5507B" w:rsidRPr="007B24C7">
        <w:rPr>
          <w:rFonts w:ascii="Times New Roman" w:hAnsi="Times New Roman" w:cs="Times New Roman"/>
          <w:sz w:val="24"/>
          <w:szCs w:val="24"/>
          <w:lang w:val="en-US"/>
        </w:rPr>
        <w:t xml:space="preserve">statisticians need </w:t>
      </w:r>
      <w:r w:rsidR="006D3D20">
        <w:rPr>
          <w:rFonts w:ascii="Times New Roman" w:hAnsi="Times New Roman" w:cs="Times New Roman"/>
          <w:sz w:val="24"/>
          <w:szCs w:val="24"/>
          <w:lang w:val="en-US"/>
        </w:rPr>
        <w:t xml:space="preserve">to </w:t>
      </w:r>
      <w:r w:rsidR="00D310D0" w:rsidRPr="007B24C7">
        <w:rPr>
          <w:rFonts w:ascii="Times New Roman" w:hAnsi="Times New Roman" w:cs="Times New Roman"/>
          <w:sz w:val="24"/>
          <w:szCs w:val="24"/>
          <w:lang w:val="en-US"/>
        </w:rPr>
        <w:t xml:space="preserve">continuously </w:t>
      </w:r>
      <w:r w:rsidR="0039269A">
        <w:rPr>
          <w:rFonts w:ascii="Times New Roman" w:hAnsi="Times New Roman" w:cs="Times New Roman"/>
          <w:sz w:val="24"/>
          <w:szCs w:val="24"/>
          <w:lang w:val="en-US"/>
        </w:rPr>
        <w:t>make checks to ascertain that their understanding of t</w:t>
      </w:r>
      <w:r w:rsidR="0020767D">
        <w:rPr>
          <w:rFonts w:ascii="Times New Roman" w:hAnsi="Times New Roman" w:cs="Times New Roman"/>
          <w:sz w:val="24"/>
          <w:szCs w:val="24"/>
          <w:lang w:val="en-US"/>
        </w:rPr>
        <w:t xml:space="preserve">he raw data is in line with </w:t>
      </w:r>
      <w:r w:rsidR="0039269A">
        <w:rPr>
          <w:rFonts w:ascii="Times New Roman" w:hAnsi="Times New Roman" w:cs="Times New Roman"/>
          <w:sz w:val="24"/>
          <w:szCs w:val="24"/>
          <w:lang w:val="en-US"/>
        </w:rPr>
        <w:t xml:space="preserve">the registering personnel. </w:t>
      </w:r>
      <w:r w:rsidR="006D3D20">
        <w:rPr>
          <w:rFonts w:ascii="Times New Roman" w:hAnsi="Times New Roman" w:cs="Times New Roman"/>
          <w:sz w:val="24"/>
          <w:szCs w:val="24"/>
          <w:lang w:val="en-US"/>
        </w:rPr>
        <w:t xml:space="preserve">Otherwise </w:t>
      </w:r>
      <w:r w:rsidR="001F28DC">
        <w:rPr>
          <w:rFonts w:ascii="Times New Roman" w:hAnsi="Times New Roman" w:cs="Times New Roman"/>
          <w:sz w:val="24"/>
          <w:szCs w:val="24"/>
          <w:lang w:val="en-US"/>
        </w:rPr>
        <w:t xml:space="preserve">discrepancies in the understanding of classifications and registered information </w:t>
      </w:r>
      <w:r w:rsidR="006D3D20">
        <w:rPr>
          <w:rFonts w:ascii="Times New Roman" w:hAnsi="Times New Roman" w:cs="Times New Roman"/>
          <w:sz w:val="24"/>
          <w:szCs w:val="24"/>
          <w:lang w:val="en-US"/>
        </w:rPr>
        <w:t xml:space="preserve">can </w:t>
      </w:r>
      <w:r w:rsidR="001F28DC">
        <w:rPr>
          <w:rFonts w:ascii="Times New Roman" w:hAnsi="Times New Roman" w:cs="Times New Roman"/>
          <w:sz w:val="24"/>
          <w:szCs w:val="24"/>
          <w:lang w:val="en-US"/>
        </w:rPr>
        <w:t>grow large</w:t>
      </w:r>
      <w:r w:rsidR="006D3D20">
        <w:rPr>
          <w:rFonts w:ascii="Times New Roman" w:hAnsi="Times New Roman" w:cs="Times New Roman"/>
          <w:sz w:val="24"/>
          <w:szCs w:val="24"/>
          <w:lang w:val="en-US"/>
        </w:rPr>
        <w:t>, creating dangerous pitfalls for the interpretation of the statistics</w:t>
      </w:r>
      <w:r w:rsidR="001F28DC">
        <w:rPr>
          <w:rFonts w:ascii="Times New Roman" w:hAnsi="Times New Roman" w:cs="Times New Roman"/>
          <w:sz w:val="24"/>
          <w:szCs w:val="24"/>
          <w:lang w:val="en-US"/>
        </w:rPr>
        <w:t xml:space="preserve">. </w:t>
      </w:r>
      <w:r w:rsidR="00147F6B">
        <w:rPr>
          <w:rFonts w:ascii="Times New Roman" w:hAnsi="Times New Roman" w:cs="Times New Roman"/>
          <w:sz w:val="24"/>
          <w:szCs w:val="24"/>
          <w:lang w:val="en-US"/>
        </w:rPr>
        <w:t xml:space="preserve">Many </w:t>
      </w:r>
      <w:r w:rsidR="00D310D0" w:rsidRPr="007B24C7">
        <w:rPr>
          <w:rFonts w:ascii="Times New Roman" w:hAnsi="Times New Roman" w:cs="Times New Roman"/>
          <w:sz w:val="24"/>
          <w:szCs w:val="24"/>
          <w:lang w:val="en-US"/>
        </w:rPr>
        <w:t xml:space="preserve">statistical products are created at one point, with a particular set of technical and legal prerequisites, but over time, </w:t>
      </w:r>
      <w:r w:rsidR="001F28DC">
        <w:rPr>
          <w:rFonts w:ascii="Times New Roman" w:hAnsi="Times New Roman" w:cs="Times New Roman"/>
          <w:sz w:val="24"/>
          <w:szCs w:val="24"/>
          <w:lang w:val="en-US"/>
        </w:rPr>
        <w:t xml:space="preserve">as </w:t>
      </w:r>
      <w:r w:rsidR="00D310D0" w:rsidRPr="007B24C7">
        <w:rPr>
          <w:rFonts w:ascii="Times New Roman" w:hAnsi="Times New Roman" w:cs="Times New Roman"/>
          <w:sz w:val="24"/>
          <w:szCs w:val="24"/>
          <w:lang w:val="en-US"/>
        </w:rPr>
        <w:t xml:space="preserve">the prerequisites </w:t>
      </w:r>
      <w:r w:rsidR="001F28DC">
        <w:rPr>
          <w:rFonts w:ascii="Times New Roman" w:hAnsi="Times New Roman" w:cs="Times New Roman"/>
          <w:sz w:val="24"/>
          <w:szCs w:val="24"/>
          <w:lang w:val="en-US"/>
        </w:rPr>
        <w:t xml:space="preserve">change, the necessary </w:t>
      </w:r>
      <w:r w:rsidR="00555440">
        <w:rPr>
          <w:rFonts w:ascii="Times New Roman" w:hAnsi="Times New Roman" w:cs="Times New Roman"/>
          <w:sz w:val="24"/>
          <w:szCs w:val="24"/>
          <w:lang w:val="en-US"/>
        </w:rPr>
        <w:t xml:space="preserve">updates in the statistical products </w:t>
      </w:r>
      <w:r w:rsidR="001F28DC">
        <w:rPr>
          <w:rFonts w:ascii="Times New Roman" w:hAnsi="Times New Roman" w:cs="Times New Roman"/>
          <w:sz w:val="24"/>
          <w:szCs w:val="24"/>
          <w:lang w:val="en-US"/>
        </w:rPr>
        <w:t>are not always made</w:t>
      </w:r>
      <w:r w:rsidR="00D310D0" w:rsidRPr="007B24C7">
        <w:rPr>
          <w:rFonts w:ascii="Times New Roman" w:hAnsi="Times New Roman" w:cs="Times New Roman"/>
          <w:sz w:val="24"/>
          <w:szCs w:val="24"/>
          <w:lang w:val="en-US"/>
        </w:rPr>
        <w:t xml:space="preserve">. </w:t>
      </w:r>
      <w:r w:rsidR="00736B3E">
        <w:rPr>
          <w:rFonts w:ascii="Times New Roman" w:hAnsi="Times New Roman" w:cs="Times New Roman"/>
          <w:sz w:val="24"/>
          <w:szCs w:val="24"/>
          <w:lang w:val="en-US"/>
        </w:rPr>
        <w:t xml:space="preserve">Therefore, as a last checkpoint, the statistical authorities should </w:t>
      </w:r>
      <w:r w:rsidR="00F13A61">
        <w:rPr>
          <w:rFonts w:ascii="Times New Roman" w:hAnsi="Times New Roman" w:cs="Times New Roman"/>
          <w:sz w:val="24"/>
          <w:szCs w:val="24"/>
          <w:lang w:val="en-US"/>
        </w:rPr>
        <w:t xml:space="preserve">also </w:t>
      </w:r>
      <w:r w:rsidR="00736B3E">
        <w:rPr>
          <w:rFonts w:ascii="Times New Roman" w:hAnsi="Times New Roman" w:cs="Times New Roman"/>
          <w:sz w:val="24"/>
          <w:szCs w:val="24"/>
          <w:lang w:val="en-US"/>
        </w:rPr>
        <w:t>plan for recurring in-depth studies to verify the basic assumptions regarding the significance of the input data.</w:t>
      </w:r>
    </w:p>
    <w:p w:rsidR="000075B8" w:rsidRPr="005A3CF3" w:rsidRDefault="00A74752" w:rsidP="007B24C7">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5A3CF3" w:rsidRPr="005A3CF3">
        <w:rPr>
          <w:rFonts w:ascii="Times New Roman" w:hAnsi="Times New Roman" w:cs="Times New Roman"/>
          <w:b/>
          <w:sz w:val="24"/>
          <w:szCs w:val="24"/>
          <w:lang w:val="en-US"/>
        </w:rPr>
        <w:t>Discussion</w:t>
      </w:r>
      <w:r>
        <w:rPr>
          <w:rFonts w:ascii="Times New Roman" w:hAnsi="Times New Roman" w:cs="Times New Roman"/>
          <w:b/>
          <w:sz w:val="24"/>
          <w:szCs w:val="24"/>
          <w:lang w:val="en-US"/>
        </w:rPr>
        <w:t xml:space="preserve"> and conclusions</w:t>
      </w:r>
    </w:p>
    <w:p w:rsidR="00D42354" w:rsidRDefault="00F94F99"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Since the data collection process usually is </w:t>
      </w:r>
      <w:r w:rsidR="00B9179E">
        <w:rPr>
          <w:rFonts w:ascii="Times New Roman" w:hAnsi="Times New Roman" w:cs="Times New Roman"/>
          <w:sz w:val="24"/>
          <w:szCs w:val="24"/>
          <w:lang w:val="en-US"/>
        </w:rPr>
        <w:t xml:space="preserve">not under </w:t>
      </w:r>
      <w:r>
        <w:rPr>
          <w:rFonts w:ascii="Times New Roman" w:hAnsi="Times New Roman" w:cs="Times New Roman"/>
          <w:sz w:val="24"/>
          <w:szCs w:val="24"/>
          <w:lang w:val="en-US"/>
        </w:rPr>
        <w:t>the control of the statistical producer</w:t>
      </w:r>
      <w:r w:rsidR="00B9179E">
        <w:rPr>
          <w:rFonts w:ascii="Times New Roman" w:hAnsi="Times New Roman" w:cs="Times New Roman"/>
          <w:sz w:val="24"/>
          <w:szCs w:val="24"/>
          <w:lang w:val="en-US"/>
        </w:rPr>
        <w:t>,</w:t>
      </w:r>
      <w:r>
        <w:rPr>
          <w:rFonts w:ascii="Times New Roman" w:hAnsi="Times New Roman" w:cs="Times New Roman"/>
          <w:sz w:val="24"/>
          <w:szCs w:val="24"/>
          <w:lang w:val="en-US"/>
        </w:rPr>
        <w:t xml:space="preserve"> when it comes to data generated in administrative processes, it is challenging to map and </w:t>
      </w:r>
      <w:r w:rsidR="009C009B">
        <w:rPr>
          <w:rFonts w:ascii="Times New Roman" w:hAnsi="Times New Roman" w:cs="Times New Roman"/>
          <w:sz w:val="24"/>
          <w:szCs w:val="24"/>
          <w:lang w:val="en-US"/>
        </w:rPr>
        <w:t xml:space="preserve">control for </w:t>
      </w:r>
      <w:r>
        <w:rPr>
          <w:rFonts w:ascii="Times New Roman" w:hAnsi="Times New Roman" w:cs="Times New Roman"/>
          <w:sz w:val="24"/>
          <w:szCs w:val="24"/>
          <w:lang w:val="en-US"/>
        </w:rPr>
        <w:t xml:space="preserve">all the potential error sources. </w:t>
      </w:r>
      <w:r w:rsidR="00A73A84">
        <w:rPr>
          <w:rFonts w:ascii="Times New Roman" w:hAnsi="Times New Roman" w:cs="Times New Roman"/>
          <w:sz w:val="24"/>
          <w:szCs w:val="24"/>
          <w:lang w:val="en-US"/>
        </w:rPr>
        <w:t>Often</w:t>
      </w:r>
      <w:r>
        <w:rPr>
          <w:rFonts w:ascii="Times New Roman" w:hAnsi="Times New Roman" w:cs="Times New Roman"/>
          <w:sz w:val="24"/>
          <w:szCs w:val="24"/>
          <w:lang w:val="en-US"/>
        </w:rPr>
        <w:t xml:space="preserve">, </w:t>
      </w:r>
      <w:r w:rsidR="00A73A84">
        <w:rPr>
          <w:rFonts w:ascii="Times New Roman" w:hAnsi="Times New Roman" w:cs="Times New Roman"/>
          <w:sz w:val="24"/>
          <w:szCs w:val="24"/>
          <w:lang w:val="en-US"/>
        </w:rPr>
        <w:t xml:space="preserve">the apparent solution for quality controls is to establish </w:t>
      </w:r>
      <w:r>
        <w:rPr>
          <w:rFonts w:ascii="Times New Roman" w:hAnsi="Times New Roman" w:cs="Times New Roman"/>
          <w:sz w:val="24"/>
          <w:szCs w:val="24"/>
          <w:lang w:val="en-US"/>
        </w:rPr>
        <w:t>a close collaboration with the data-sending authority at a management level</w:t>
      </w:r>
      <w:r w:rsidR="00A73A84">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this can </w:t>
      </w:r>
      <w:r w:rsidR="00363D08">
        <w:rPr>
          <w:rFonts w:ascii="Times New Roman" w:hAnsi="Times New Roman" w:cs="Times New Roman"/>
          <w:sz w:val="24"/>
          <w:szCs w:val="24"/>
          <w:lang w:val="en-US"/>
        </w:rPr>
        <w:t>give a false sense of security</w:t>
      </w:r>
      <w:r w:rsidR="009C009B">
        <w:rPr>
          <w:rFonts w:ascii="Times New Roman" w:hAnsi="Times New Roman" w:cs="Times New Roman"/>
          <w:sz w:val="24"/>
          <w:szCs w:val="24"/>
          <w:lang w:val="en-US"/>
        </w:rPr>
        <w:t xml:space="preserve">. Registering personnel can hold different views of the </w:t>
      </w:r>
      <w:r w:rsidR="00E81258">
        <w:rPr>
          <w:rFonts w:ascii="Times New Roman" w:hAnsi="Times New Roman" w:cs="Times New Roman"/>
          <w:sz w:val="24"/>
          <w:szCs w:val="24"/>
          <w:lang w:val="en-US"/>
        </w:rPr>
        <w:t>registration procedures</w:t>
      </w:r>
      <w:r w:rsidR="009C009B">
        <w:rPr>
          <w:rFonts w:ascii="Times New Roman" w:hAnsi="Times New Roman" w:cs="Times New Roman"/>
          <w:sz w:val="24"/>
          <w:szCs w:val="24"/>
          <w:lang w:val="en-US"/>
        </w:rPr>
        <w:t xml:space="preserve"> than the managemen</w:t>
      </w:r>
      <w:r w:rsidR="00AD2E69">
        <w:rPr>
          <w:rFonts w:ascii="Times New Roman" w:hAnsi="Times New Roman" w:cs="Times New Roman"/>
          <w:sz w:val="24"/>
          <w:szCs w:val="24"/>
          <w:lang w:val="en-US"/>
        </w:rPr>
        <w:t>t level</w:t>
      </w:r>
      <w:r w:rsidR="009E55C3">
        <w:rPr>
          <w:rFonts w:ascii="Times New Roman" w:hAnsi="Times New Roman" w:cs="Times New Roman"/>
          <w:sz w:val="24"/>
          <w:szCs w:val="24"/>
          <w:lang w:val="en-US"/>
        </w:rPr>
        <w:t>.</w:t>
      </w:r>
      <w:r w:rsidR="00E81258">
        <w:rPr>
          <w:rFonts w:ascii="Times New Roman" w:hAnsi="Times New Roman" w:cs="Times New Roman"/>
          <w:sz w:val="24"/>
          <w:szCs w:val="24"/>
          <w:lang w:val="en-US"/>
        </w:rPr>
        <w:t xml:space="preserve"> </w:t>
      </w:r>
      <w:r w:rsidR="009E55C3">
        <w:rPr>
          <w:rFonts w:ascii="Times New Roman" w:hAnsi="Times New Roman" w:cs="Times New Roman"/>
          <w:sz w:val="24"/>
          <w:szCs w:val="24"/>
          <w:lang w:val="en-US"/>
        </w:rPr>
        <w:t>F</w:t>
      </w:r>
      <w:r w:rsidR="009C009B">
        <w:rPr>
          <w:rFonts w:ascii="Times New Roman" w:hAnsi="Times New Roman" w:cs="Times New Roman"/>
          <w:sz w:val="24"/>
          <w:szCs w:val="24"/>
          <w:lang w:val="en-US"/>
        </w:rPr>
        <w:t xml:space="preserve">urthermore, registering </w:t>
      </w:r>
      <w:r w:rsidR="009C009B">
        <w:rPr>
          <w:rFonts w:ascii="Times New Roman" w:hAnsi="Times New Roman" w:cs="Times New Roman"/>
          <w:sz w:val="24"/>
          <w:szCs w:val="24"/>
          <w:lang w:val="en-US"/>
        </w:rPr>
        <w:lastRenderedPageBreak/>
        <w:t xml:space="preserve">personnel in different parts of the country can differ in their interpretations. </w:t>
      </w:r>
      <w:r w:rsidR="00E81258">
        <w:rPr>
          <w:rFonts w:ascii="Times New Roman" w:hAnsi="Times New Roman" w:cs="Times New Roman"/>
          <w:sz w:val="24"/>
          <w:szCs w:val="24"/>
          <w:lang w:val="en-US"/>
        </w:rPr>
        <w:t xml:space="preserve">These types of discrepancies </w:t>
      </w:r>
      <w:r w:rsidR="002531F8">
        <w:rPr>
          <w:rFonts w:ascii="Times New Roman" w:hAnsi="Times New Roman" w:cs="Times New Roman"/>
          <w:sz w:val="24"/>
          <w:szCs w:val="24"/>
          <w:lang w:val="en-US"/>
        </w:rPr>
        <w:t xml:space="preserve">may </w:t>
      </w:r>
      <w:r w:rsidR="00EF0CB9">
        <w:rPr>
          <w:rFonts w:ascii="Times New Roman" w:hAnsi="Times New Roman" w:cs="Times New Roman"/>
          <w:sz w:val="24"/>
          <w:szCs w:val="24"/>
          <w:lang w:val="en-US"/>
        </w:rPr>
        <w:t xml:space="preserve">have </w:t>
      </w:r>
      <w:r w:rsidR="00A3646E">
        <w:rPr>
          <w:rFonts w:ascii="Times New Roman" w:hAnsi="Times New Roman" w:cs="Times New Roman"/>
          <w:sz w:val="24"/>
          <w:szCs w:val="24"/>
          <w:lang w:val="en-US"/>
        </w:rPr>
        <w:t xml:space="preserve">crucial </w:t>
      </w:r>
      <w:r w:rsidR="009E55C3">
        <w:rPr>
          <w:rFonts w:ascii="Times New Roman" w:hAnsi="Times New Roman" w:cs="Times New Roman"/>
          <w:sz w:val="24"/>
          <w:szCs w:val="24"/>
          <w:lang w:val="en-US"/>
        </w:rPr>
        <w:t>impact on the final statistics.</w:t>
      </w:r>
    </w:p>
    <w:p w:rsidR="00DB0AF0" w:rsidRDefault="000D034E"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paper, </w:t>
      </w:r>
      <w:r w:rsidR="000F6C9A">
        <w:rPr>
          <w:rFonts w:ascii="Times New Roman" w:hAnsi="Times New Roman" w:cs="Times New Roman"/>
          <w:sz w:val="24"/>
          <w:szCs w:val="24"/>
          <w:lang w:val="en-US"/>
        </w:rPr>
        <w:t>a simple model has</w:t>
      </w:r>
      <w:r>
        <w:rPr>
          <w:rFonts w:ascii="Times New Roman" w:hAnsi="Times New Roman" w:cs="Times New Roman"/>
          <w:sz w:val="24"/>
          <w:szCs w:val="24"/>
          <w:lang w:val="en-US"/>
        </w:rPr>
        <w:t xml:space="preserve"> been proposed </w:t>
      </w:r>
      <w:r w:rsidR="00D42354">
        <w:rPr>
          <w:rFonts w:ascii="Times New Roman" w:hAnsi="Times New Roman" w:cs="Times New Roman"/>
          <w:sz w:val="24"/>
          <w:szCs w:val="24"/>
          <w:lang w:val="en-US"/>
        </w:rPr>
        <w:t>where the statistical producer sets up data quality indicators dedicated for both management and operations.</w:t>
      </w:r>
      <w:r w:rsidR="00CD77CE">
        <w:rPr>
          <w:rFonts w:ascii="Times New Roman" w:hAnsi="Times New Roman" w:cs="Times New Roman"/>
          <w:sz w:val="24"/>
          <w:szCs w:val="24"/>
          <w:lang w:val="en-US"/>
        </w:rPr>
        <w:t xml:space="preserve"> </w:t>
      </w:r>
      <w:r w:rsidR="00CC6B23">
        <w:rPr>
          <w:rFonts w:ascii="Times New Roman" w:hAnsi="Times New Roman" w:cs="Times New Roman"/>
          <w:sz w:val="24"/>
          <w:szCs w:val="24"/>
          <w:lang w:val="en-US"/>
        </w:rPr>
        <w:t xml:space="preserve">The essence of the model is to get a good understanding of what </w:t>
      </w:r>
      <w:r w:rsidR="00CD77CE">
        <w:rPr>
          <w:rFonts w:ascii="Times New Roman" w:hAnsi="Times New Roman" w:cs="Times New Roman"/>
          <w:sz w:val="24"/>
          <w:szCs w:val="24"/>
          <w:lang w:val="en-US"/>
        </w:rPr>
        <w:t xml:space="preserve">the </w:t>
      </w:r>
      <w:r w:rsidR="00CC6B23">
        <w:rPr>
          <w:rFonts w:ascii="Times New Roman" w:hAnsi="Times New Roman" w:cs="Times New Roman"/>
          <w:sz w:val="24"/>
          <w:szCs w:val="24"/>
          <w:lang w:val="en-US"/>
        </w:rPr>
        <w:t xml:space="preserve">data from administrative authorities represent, </w:t>
      </w:r>
      <w:r w:rsidR="00CD77CE">
        <w:rPr>
          <w:rFonts w:ascii="Times New Roman" w:hAnsi="Times New Roman" w:cs="Times New Roman"/>
          <w:sz w:val="24"/>
          <w:szCs w:val="24"/>
          <w:lang w:val="en-US"/>
        </w:rPr>
        <w:t xml:space="preserve">by </w:t>
      </w:r>
      <w:r w:rsidR="00CC6B23">
        <w:rPr>
          <w:rFonts w:ascii="Times New Roman" w:hAnsi="Times New Roman" w:cs="Times New Roman"/>
          <w:sz w:val="24"/>
          <w:szCs w:val="24"/>
          <w:lang w:val="en-US"/>
        </w:rPr>
        <w:t xml:space="preserve">thoroughly </w:t>
      </w:r>
      <w:r w:rsidR="00CD77CE">
        <w:rPr>
          <w:rFonts w:ascii="Times New Roman" w:hAnsi="Times New Roman" w:cs="Times New Roman"/>
          <w:sz w:val="24"/>
          <w:szCs w:val="24"/>
          <w:lang w:val="en-US"/>
        </w:rPr>
        <w:t xml:space="preserve">examining </w:t>
      </w:r>
      <w:r w:rsidR="00CC6B23">
        <w:rPr>
          <w:rFonts w:ascii="Times New Roman" w:hAnsi="Times New Roman" w:cs="Times New Roman"/>
          <w:sz w:val="24"/>
          <w:szCs w:val="24"/>
          <w:lang w:val="en-US"/>
        </w:rPr>
        <w:t xml:space="preserve">the data generating process. </w:t>
      </w:r>
      <w:r w:rsidR="004E3D4A">
        <w:rPr>
          <w:rFonts w:ascii="Times New Roman" w:hAnsi="Times New Roman" w:cs="Times New Roman"/>
          <w:sz w:val="24"/>
          <w:szCs w:val="24"/>
          <w:lang w:val="en-US"/>
        </w:rPr>
        <w:t>T</w:t>
      </w:r>
      <w:r w:rsidR="00CD2B73">
        <w:rPr>
          <w:rFonts w:ascii="Times New Roman" w:hAnsi="Times New Roman" w:cs="Times New Roman"/>
          <w:sz w:val="24"/>
          <w:szCs w:val="24"/>
          <w:lang w:val="en-US"/>
        </w:rPr>
        <w:t>his</w:t>
      </w:r>
      <w:r w:rsidR="00DB0AF0">
        <w:rPr>
          <w:rFonts w:ascii="Times New Roman" w:hAnsi="Times New Roman" w:cs="Times New Roman"/>
          <w:sz w:val="24"/>
          <w:szCs w:val="24"/>
          <w:lang w:val="en-US"/>
        </w:rPr>
        <w:t xml:space="preserve"> broadens the perspective on quality assessments for register-</w:t>
      </w:r>
      <w:r w:rsidR="00EC5907">
        <w:rPr>
          <w:rFonts w:ascii="Times New Roman" w:hAnsi="Times New Roman" w:cs="Times New Roman"/>
          <w:sz w:val="24"/>
          <w:szCs w:val="24"/>
          <w:lang w:val="en-US"/>
        </w:rPr>
        <w:t>based statistics to some extent. Despite this</w:t>
      </w:r>
      <w:r w:rsidR="00DB0AF0">
        <w:rPr>
          <w:rFonts w:ascii="Times New Roman" w:hAnsi="Times New Roman" w:cs="Times New Roman"/>
          <w:sz w:val="24"/>
          <w:szCs w:val="24"/>
          <w:lang w:val="en-US"/>
        </w:rPr>
        <w:t xml:space="preserve"> there </w:t>
      </w:r>
      <w:r w:rsidR="000C0F74">
        <w:rPr>
          <w:rFonts w:ascii="Times New Roman" w:hAnsi="Times New Roman" w:cs="Times New Roman"/>
          <w:sz w:val="24"/>
          <w:szCs w:val="24"/>
          <w:lang w:val="en-US"/>
        </w:rPr>
        <w:t>are</w:t>
      </w:r>
      <w:r w:rsidR="00DB0AF0">
        <w:rPr>
          <w:rFonts w:ascii="Times New Roman" w:hAnsi="Times New Roman" w:cs="Times New Roman"/>
          <w:sz w:val="24"/>
          <w:szCs w:val="24"/>
          <w:lang w:val="en-US"/>
        </w:rPr>
        <w:t xml:space="preserve"> </w:t>
      </w:r>
      <w:r w:rsidR="00EC5907">
        <w:rPr>
          <w:rFonts w:ascii="Times New Roman" w:hAnsi="Times New Roman" w:cs="Times New Roman"/>
          <w:sz w:val="24"/>
          <w:szCs w:val="24"/>
          <w:lang w:val="en-US"/>
        </w:rPr>
        <w:t xml:space="preserve">still </w:t>
      </w:r>
      <w:r w:rsidR="00DB0AF0">
        <w:rPr>
          <w:rFonts w:ascii="Times New Roman" w:hAnsi="Times New Roman" w:cs="Times New Roman"/>
          <w:sz w:val="24"/>
          <w:szCs w:val="24"/>
          <w:lang w:val="en-US"/>
        </w:rPr>
        <w:t xml:space="preserve">more angles that </w:t>
      </w:r>
      <w:r w:rsidR="0089632A">
        <w:rPr>
          <w:rFonts w:ascii="Times New Roman" w:hAnsi="Times New Roman" w:cs="Times New Roman"/>
          <w:sz w:val="24"/>
          <w:szCs w:val="24"/>
          <w:lang w:val="en-US"/>
        </w:rPr>
        <w:t xml:space="preserve">could </w:t>
      </w:r>
      <w:r w:rsidR="00DB0AF0">
        <w:rPr>
          <w:rFonts w:ascii="Times New Roman" w:hAnsi="Times New Roman" w:cs="Times New Roman"/>
          <w:sz w:val="24"/>
          <w:szCs w:val="24"/>
          <w:lang w:val="en-US"/>
        </w:rPr>
        <w:t xml:space="preserve">be explored. </w:t>
      </w:r>
    </w:p>
    <w:p w:rsidR="00DB0AF0" w:rsidRDefault="008A5D47"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DB0AF0">
        <w:rPr>
          <w:rFonts w:ascii="Times New Roman" w:hAnsi="Times New Roman" w:cs="Times New Roman"/>
          <w:sz w:val="24"/>
          <w:szCs w:val="24"/>
          <w:lang w:val="en-US"/>
        </w:rPr>
        <w:t xml:space="preserve">hile </w:t>
      </w:r>
      <w:r>
        <w:rPr>
          <w:rFonts w:ascii="Times New Roman" w:hAnsi="Times New Roman" w:cs="Times New Roman"/>
          <w:sz w:val="24"/>
          <w:szCs w:val="24"/>
          <w:lang w:val="en-US"/>
        </w:rPr>
        <w:t xml:space="preserve">for surveys </w:t>
      </w:r>
      <w:r w:rsidR="00DB0AF0">
        <w:rPr>
          <w:rFonts w:ascii="Times New Roman" w:hAnsi="Times New Roman" w:cs="Times New Roman"/>
          <w:sz w:val="24"/>
          <w:szCs w:val="24"/>
          <w:lang w:val="en-US"/>
        </w:rPr>
        <w:t xml:space="preserve">there is usually a lot of research </w:t>
      </w:r>
      <w:r>
        <w:rPr>
          <w:rFonts w:ascii="Times New Roman" w:hAnsi="Times New Roman" w:cs="Times New Roman"/>
          <w:sz w:val="24"/>
          <w:szCs w:val="24"/>
          <w:lang w:val="en-US"/>
        </w:rPr>
        <w:t>before changing</w:t>
      </w:r>
      <w:r w:rsidR="00DB0AF0">
        <w:rPr>
          <w:rFonts w:ascii="Times New Roman" w:hAnsi="Times New Roman" w:cs="Times New Roman"/>
          <w:sz w:val="24"/>
          <w:szCs w:val="24"/>
          <w:lang w:val="en-US"/>
        </w:rPr>
        <w:t xml:space="preserve"> </w:t>
      </w:r>
      <w:r>
        <w:rPr>
          <w:rFonts w:ascii="Times New Roman" w:hAnsi="Times New Roman" w:cs="Times New Roman"/>
          <w:sz w:val="24"/>
          <w:szCs w:val="24"/>
          <w:lang w:val="en-US"/>
        </w:rPr>
        <w:t>the data collection mode</w:t>
      </w:r>
      <w:r w:rsidR="00DB0AF0">
        <w:rPr>
          <w:rFonts w:ascii="Times New Roman" w:hAnsi="Times New Roman" w:cs="Times New Roman"/>
          <w:sz w:val="24"/>
          <w:szCs w:val="24"/>
          <w:lang w:val="en-US"/>
        </w:rPr>
        <w:t xml:space="preserve">, this is </w:t>
      </w:r>
      <w:r>
        <w:rPr>
          <w:rFonts w:ascii="Times New Roman" w:hAnsi="Times New Roman" w:cs="Times New Roman"/>
          <w:sz w:val="24"/>
          <w:szCs w:val="24"/>
          <w:lang w:val="en-US"/>
        </w:rPr>
        <w:t xml:space="preserve">usually not the case for </w:t>
      </w:r>
      <w:r w:rsidR="00DB0AF0">
        <w:rPr>
          <w:rFonts w:ascii="Times New Roman" w:hAnsi="Times New Roman" w:cs="Times New Roman"/>
          <w:sz w:val="24"/>
          <w:szCs w:val="24"/>
          <w:lang w:val="en-US"/>
        </w:rPr>
        <w:t xml:space="preserve">data-generation </w:t>
      </w:r>
      <w:r>
        <w:rPr>
          <w:rFonts w:ascii="Times New Roman" w:hAnsi="Times New Roman" w:cs="Times New Roman"/>
          <w:sz w:val="24"/>
          <w:szCs w:val="24"/>
          <w:lang w:val="en-US"/>
        </w:rPr>
        <w:t xml:space="preserve">in </w:t>
      </w:r>
      <w:r w:rsidR="00DB0AF0">
        <w:rPr>
          <w:rFonts w:ascii="Times New Roman" w:hAnsi="Times New Roman" w:cs="Times New Roman"/>
          <w:sz w:val="24"/>
          <w:szCs w:val="24"/>
          <w:lang w:val="en-US"/>
        </w:rPr>
        <w:t xml:space="preserve">administrative registers. </w:t>
      </w:r>
      <w:r w:rsidR="00DF4B66">
        <w:rPr>
          <w:rFonts w:ascii="Times New Roman" w:hAnsi="Times New Roman" w:cs="Times New Roman"/>
          <w:sz w:val="24"/>
          <w:szCs w:val="24"/>
          <w:lang w:val="en-US"/>
        </w:rPr>
        <w:t>As an example</w:t>
      </w:r>
      <w:r w:rsidR="00DB0AF0">
        <w:rPr>
          <w:rFonts w:ascii="Times New Roman" w:hAnsi="Times New Roman" w:cs="Times New Roman"/>
          <w:sz w:val="24"/>
          <w:szCs w:val="24"/>
          <w:lang w:val="en-US"/>
        </w:rPr>
        <w:t>,</w:t>
      </w:r>
      <w:r w:rsidR="00DF4B66">
        <w:rPr>
          <w:rFonts w:ascii="Times New Roman" w:hAnsi="Times New Roman" w:cs="Times New Roman"/>
          <w:sz w:val="24"/>
          <w:szCs w:val="24"/>
          <w:lang w:val="en-US"/>
        </w:rPr>
        <w:t xml:space="preserve"> </w:t>
      </w:r>
      <w:r w:rsidR="00DB0AF0">
        <w:rPr>
          <w:rFonts w:ascii="Times New Roman" w:hAnsi="Times New Roman" w:cs="Times New Roman"/>
          <w:sz w:val="24"/>
          <w:szCs w:val="24"/>
          <w:lang w:val="en-US"/>
        </w:rPr>
        <w:t>whe</w:t>
      </w:r>
      <w:r w:rsidR="00B00471">
        <w:rPr>
          <w:rFonts w:ascii="Times New Roman" w:hAnsi="Times New Roman" w:cs="Times New Roman"/>
          <w:sz w:val="24"/>
          <w:szCs w:val="24"/>
          <w:lang w:val="en-US"/>
        </w:rPr>
        <w:t xml:space="preserve">n the Police </w:t>
      </w:r>
      <w:r w:rsidR="00DF4B66">
        <w:rPr>
          <w:rFonts w:ascii="Times New Roman" w:hAnsi="Times New Roman" w:cs="Times New Roman"/>
          <w:sz w:val="24"/>
          <w:szCs w:val="24"/>
          <w:lang w:val="en-US"/>
        </w:rPr>
        <w:t xml:space="preserve">in Sweden opened up the possibility to file a report online, the data collected in this mode </w:t>
      </w:r>
      <w:r w:rsidR="00003916">
        <w:rPr>
          <w:rFonts w:ascii="Times New Roman" w:hAnsi="Times New Roman" w:cs="Times New Roman"/>
          <w:sz w:val="24"/>
          <w:szCs w:val="24"/>
          <w:lang w:val="en-US"/>
        </w:rPr>
        <w:t>is expected to differ</w:t>
      </w:r>
      <w:r w:rsidR="00DF4B66">
        <w:rPr>
          <w:rFonts w:ascii="Times New Roman" w:hAnsi="Times New Roman" w:cs="Times New Roman"/>
          <w:sz w:val="24"/>
          <w:szCs w:val="24"/>
          <w:lang w:val="en-US"/>
        </w:rPr>
        <w:t xml:space="preserve"> considerably </w:t>
      </w:r>
      <w:r w:rsidR="00003916">
        <w:rPr>
          <w:rFonts w:ascii="Times New Roman" w:hAnsi="Times New Roman" w:cs="Times New Roman"/>
          <w:sz w:val="24"/>
          <w:szCs w:val="24"/>
          <w:lang w:val="en-US"/>
        </w:rPr>
        <w:t xml:space="preserve">from </w:t>
      </w:r>
      <w:r w:rsidR="00DF4B66">
        <w:rPr>
          <w:rFonts w:ascii="Times New Roman" w:hAnsi="Times New Roman" w:cs="Times New Roman"/>
          <w:sz w:val="24"/>
          <w:szCs w:val="24"/>
          <w:lang w:val="en-US"/>
        </w:rPr>
        <w:t>cases reported at the Police stations.</w:t>
      </w:r>
      <w:r w:rsidR="008E1027">
        <w:rPr>
          <w:rFonts w:ascii="Times New Roman" w:hAnsi="Times New Roman" w:cs="Times New Roman"/>
          <w:sz w:val="24"/>
          <w:szCs w:val="24"/>
          <w:lang w:val="en-US"/>
        </w:rPr>
        <w:t xml:space="preserve"> Ideally statistical institution</w:t>
      </w:r>
      <w:r w:rsidR="00F50C08">
        <w:rPr>
          <w:rFonts w:ascii="Times New Roman" w:hAnsi="Times New Roman" w:cs="Times New Roman"/>
          <w:sz w:val="24"/>
          <w:szCs w:val="24"/>
          <w:lang w:val="en-US"/>
        </w:rPr>
        <w:t>s</w:t>
      </w:r>
      <w:r w:rsidR="008E1027">
        <w:rPr>
          <w:rFonts w:ascii="Times New Roman" w:hAnsi="Times New Roman" w:cs="Times New Roman"/>
          <w:sz w:val="24"/>
          <w:szCs w:val="24"/>
          <w:lang w:val="en-US"/>
        </w:rPr>
        <w:t xml:space="preserve"> would </w:t>
      </w:r>
      <w:r w:rsidR="00F50C08">
        <w:rPr>
          <w:rFonts w:ascii="Times New Roman" w:hAnsi="Times New Roman" w:cs="Times New Roman"/>
          <w:sz w:val="24"/>
          <w:szCs w:val="24"/>
          <w:lang w:val="en-US"/>
        </w:rPr>
        <w:t xml:space="preserve">allocate equally </w:t>
      </w:r>
      <w:r w:rsidR="008E1027">
        <w:rPr>
          <w:rFonts w:ascii="Times New Roman" w:hAnsi="Times New Roman" w:cs="Times New Roman"/>
          <w:sz w:val="24"/>
          <w:szCs w:val="24"/>
          <w:lang w:val="en-US"/>
        </w:rPr>
        <w:t>many resources as for surveys to understand the impact of these type</w:t>
      </w:r>
      <w:r w:rsidR="00F50C08">
        <w:rPr>
          <w:rFonts w:ascii="Times New Roman" w:hAnsi="Times New Roman" w:cs="Times New Roman"/>
          <w:sz w:val="24"/>
          <w:szCs w:val="24"/>
          <w:lang w:val="en-US"/>
        </w:rPr>
        <w:t>s</w:t>
      </w:r>
      <w:r w:rsidR="008E1027">
        <w:rPr>
          <w:rFonts w:ascii="Times New Roman" w:hAnsi="Times New Roman" w:cs="Times New Roman"/>
          <w:sz w:val="24"/>
          <w:szCs w:val="24"/>
          <w:lang w:val="en-US"/>
        </w:rPr>
        <w:t xml:space="preserve"> of changes.</w:t>
      </w:r>
    </w:p>
    <w:p w:rsidR="00DE7D22" w:rsidRDefault="00F50C08" w:rsidP="007B2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To sum up, t</w:t>
      </w:r>
      <w:r w:rsidR="00312396">
        <w:rPr>
          <w:rFonts w:ascii="Times New Roman" w:hAnsi="Times New Roman" w:cs="Times New Roman"/>
          <w:sz w:val="24"/>
          <w:szCs w:val="24"/>
          <w:lang w:val="en-US"/>
        </w:rPr>
        <w:t>he data generated by the regular administrative processes in state institutions such as the Police, the Tax agency</w:t>
      </w:r>
      <w:r w:rsidR="00915EAB">
        <w:rPr>
          <w:rFonts w:ascii="Times New Roman" w:hAnsi="Times New Roman" w:cs="Times New Roman"/>
          <w:sz w:val="24"/>
          <w:szCs w:val="24"/>
          <w:lang w:val="en-US"/>
        </w:rPr>
        <w:t xml:space="preserve"> and</w:t>
      </w:r>
      <w:r w:rsidR="00312396">
        <w:rPr>
          <w:rFonts w:ascii="Times New Roman" w:hAnsi="Times New Roman" w:cs="Times New Roman"/>
          <w:sz w:val="24"/>
          <w:szCs w:val="24"/>
          <w:lang w:val="en-US"/>
        </w:rPr>
        <w:t xml:space="preserve"> the health </w:t>
      </w:r>
      <w:proofErr w:type="gramStart"/>
      <w:r w:rsidR="00312396">
        <w:rPr>
          <w:rFonts w:ascii="Times New Roman" w:hAnsi="Times New Roman" w:cs="Times New Roman"/>
          <w:sz w:val="24"/>
          <w:szCs w:val="24"/>
          <w:lang w:val="en-US"/>
        </w:rPr>
        <w:t>care,</w:t>
      </w:r>
      <w:proofErr w:type="gramEnd"/>
      <w:r w:rsidR="00312396">
        <w:rPr>
          <w:rFonts w:ascii="Times New Roman" w:hAnsi="Times New Roman" w:cs="Times New Roman"/>
          <w:sz w:val="24"/>
          <w:szCs w:val="24"/>
          <w:lang w:val="en-US"/>
        </w:rPr>
        <w:t xml:space="preserve"> are potential gold mine</w:t>
      </w:r>
      <w:r w:rsidR="003D2595">
        <w:rPr>
          <w:rFonts w:ascii="Times New Roman" w:hAnsi="Times New Roman" w:cs="Times New Roman"/>
          <w:sz w:val="24"/>
          <w:szCs w:val="24"/>
          <w:lang w:val="en-US"/>
        </w:rPr>
        <w:t>s</w:t>
      </w:r>
      <w:r w:rsidR="00312396">
        <w:rPr>
          <w:rFonts w:ascii="Times New Roman" w:hAnsi="Times New Roman" w:cs="Times New Roman"/>
          <w:sz w:val="24"/>
          <w:szCs w:val="24"/>
          <w:lang w:val="en-US"/>
        </w:rPr>
        <w:t xml:space="preserve"> for official statistics. In order to fully deliver on the promise that these data holds, it is </w:t>
      </w:r>
      <w:r w:rsidR="003D2595">
        <w:rPr>
          <w:rFonts w:ascii="Times New Roman" w:hAnsi="Times New Roman" w:cs="Times New Roman"/>
          <w:sz w:val="24"/>
          <w:szCs w:val="24"/>
          <w:lang w:val="en-US"/>
        </w:rPr>
        <w:t xml:space="preserve">imperative </w:t>
      </w:r>
      <w:r w:rsidR="00312396">
        <w:rPr>
          <w:rFonts w:ascii="Times New Roman" w:hAnsi="Times New Roman" w:cs="Times New Roman"/>
          <w:sz w:val="24"/>
          <w:szCs w:val="24"/>
          <w:lang w:val="en-US"/>
        </w:rPr>
        <w:t>that the</w:t>
      </w:r>
      <w:r w:rsidR="003F4653">
        <w:rPr>
          <w:rFonts w:ascii="Times New Roman" w:hAnsi="Times New Roman" w:cs="Times New Roman"/>
          <w:sz w:val="24"/>
          <w:szCs w:val="24"/>
          <w:lang w:val="en-US"/>
        </w:rPr>
        <w:t xml:space="preserve"> producers of statistics direct</w:t>
      </w:r>
      <w:r w:rsidR="00312396">
        <w:rPr>
          <w:rFonts w:ascii="Times New Roman" w:hAnsi="Times New Roman" w:cs="Times New Roman"/>
          <w:sz w:val="24"/>
          <w:szCs w:val="24"/>
          <w:lang w:val="en-US"/>
        </w:rPr>
        <w:t xml:space="preserve"> </w:t>
      </w:r>
      <w:r w:rsidR="00250D35">
        <w:rPr>
          <w:rFonts w:ascii="Times New Roman" w:hAnsi="Times New Roman" w:cs="Times New Roman"/>
          <w:sz w:val="24"/>
          <w:szCs w:val="24"/>
          <w:lang w:val="en-US"/>
        </w:rPr>
        <w:t xml:space="preserve">considerably more </w:t>
      </w:r>
      <w:r w:rsidR="00312396">
        <w:rPr>
          <w:rFonts w:ascii="Times New Roman" w:hAnsi="Times New Roman" w:cs="Times New Roman"/>
          <w:sz w:val="24"/>
          <w:szCs w:val="24"/>
          <w:lang w:val="en-US"/>
        </w:rPr>
        <w:t xml:space="preserve">efforts to </w:t>
      </w:r>
      <w:r w:rsidR="00915EAB">
        <w:rPr>
          <w:rFonts w:ascii="Times New Roman" w:hAnsi="Times New Roman" w:cs="Times New Roman"/>
          <w:sz w:val="24"/>
          <w:szCs w:val="24"/>
          <w:lang w:val="en-US"/>
        </w:rPr>
        <w:t>exploring</w:t>
      </w:r>
      <w:r w:rsidR="00312396">
        <w:rPr>
          <w:rFonts w:ascii="Times New Roman" w:hAnsi="Times New Roman" w:cs="Times New Roman"/>
          <w:sz w:val="24"/>
          <w:szCs w:val="24"/>
          <w:lang w:val="en-US"/>
        </w:rPr>
        <w:t xml:space="preserve"> </w:t>
      </w:r>
      <w:r w:rsidR="00915EAB">
        <w:rPr>
          <w:rFonts w:ascii="Times New Roman" w:hAnsi="Times New Roman" w:cs="Times New Roman"/>
          <w:sz w:val="24"/>
          <w:szCs w:val="24"/>
          <w:lang w:val="en-US"/>
        </w:rPr>
        <w:t xml:space="preserve">and understanding the error sources associated with this data. </w:t>
      </w:r>
      <w:r w:rsidR="00312396">
        <w:rPr>
          <w:rFonts w:ascii="Times New Roman" w:hAnsi="Times New Roman" w:cs="Times New Roman"/>
          <w:sz w:val="24"/>
          <w:szCs w:val="24"/>
          <w:lang w:val="en-US"/>
        </w:rPr>
        <w:t xml:space="preserve"> </w:t>
      </w:r>
    </w:p>
    <w:p w:rsidR="00312396" w:rsidRDefault="00312396" w:rsidP="007B24C7">
      <w:pPr>
        <w:spacing w:line="360" w:lineRule="auto"/>
        <w:rPr>
          <w:rFonts w:ascii="Times New Roman" w:hAnsi="Times New Roman" w:cs="Times New Roman"/>
          <w:sz w:val="24"/>
          <w:szCs w:val="24"/>
          <w:lang w:val="en-US"/>
        </w:rPr>
      </w:pPr>
    </w:p>
    <w:p w:rsidR="000075B8" w:rsidRPr="000075B8" w:rsidRDefault="00A74752" w:rsidP="00185D70">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sidR="000075B8" w:rsidRPr="000075B8">
        <w:rPr>
          <w:rFonts w:ascii="Times New Roman" w:hAnsi="Times New Roman" w:cs="Times New Roman"/>
          <w:b/>
          <w:sz w:val="24"/>
          <w:szCs w:val="24"/>
          <w:lang w:val="en-US"/>
        </w:rPr>
        <w:t>References</w:t>
      </w:r>
    </w:p>
    <w:p w:rsidR="00356AFA" w:rsidRPr="00185D70" w:rsidRDefault="004B740F" w:rsidP="00185D70">
      <w:pPr>
        <w:pStyle w:val="Normalwebb"/>
        <w:spacing w:line="360" w:lineRule="auto"/>
        <w:rPr>
          <w:rFonts w:eastAsiaTheme="minorHAnsi"/>
          <w:lang w:val="en-US" w:eastAsia="en-US"/>
        </w:rPr>
      </w:pPr>
      <w:r w:rsidRPr="00185D70">
        <w:rPr>
          <w:rFonts w:eastAsiaTheme="minorHAnsi"/>
          <w:lang w:val="en-US" w:eastAsia="en-US"/>
        </w:rPr>
        <w:t>[</w:t>
      </w:r>
      <w:r w:rsidR="00841CE3">
        <w:rPr>
          <w:rFonts w:eastAsiaTheme="minorHAnsi"/>
          <w:lang w:val="en-US" w:eastAsia="en-US"/>
        </w:rPr>
        <w:t>1</w:t>
      </w:r>
      <w:r w:rsidR="00356AFA" w:rsidRPr="00185D70">
        <w:rPr>
          <w:rFonts w:eastAsiaTheme="minorHAnsi"/>
          <w:lang w:val="en-US" w:eastAsia="en-US"/>
        </w:rPr>
        <w:t xml:space="preserve">] </w:t>
      </w:r>
      <w:r w:rsidRPr="00185D70">
        <w:rPr>
          <w:rFonts w:eastAsiaTheme="minorHAnsi"/>
          <w:lang w:val="en-US" w:eastAsia="en-US"/>
        </w:rPr>
        <w:t>Laux</w:t>
      </w:r>
      <w:r w:rsidR="00356AFA" w:rsidRPr="00185D70">
        <w:rPr>
          <w:rFonts w:eastAsiaTheme="minorHAnsi"/>
          <w:lang w:val="en-US" w:eastAsia="en-US"/>
        </w:rPr>
        <w:t xml:space="preserve">, </w:t>
      </w:r>
      <w:r w:rsidRPr="00185D70">
        <w:rPr>
          <w:rFonts w:eastAsiaTheme="minorHAnsi"/>
          <w:lang w:val="en-US" w:eastAsia="en-US"/>
        </w:rPr>
        <w:t>R, Baigorri, A and Radermacher</w:t>
      </w:r>
      <w:proofErr w:type="gramStart"/>
      <w:r w:rsidRPr="00185D70">
        <w:rPr>
          <w:rFonts w:eastAsiaTheme="minorHAnsi"/>
          <w:lang w:val="en-US" w:eastAsia="en-US"/>
        </w:rPr>
        <w:t>,W</w:t>
      </w:r>
      <w:proofErr w:type="gramEnd"/>
      <w:r w:rsidR="00356AFA" w:rsidRPr="00185D70">
        <w:rPr>
          <w:rFonts w:eastAsiaTheme="minorHAnsi"/>
          <w:lang w:val="en-US" w:eastAsia="en-US"/>
        </w:rPr>
        <w:t>. (</w:t>
      </w:r>
      <w:r w:rsidRPr="00185D70">
        <w:rPr>
          <w:rFonts w:eastAsiaTheme="minorHAnsi"/>
          <w:lang w:val="en-US" w:eastAsia="en-US"/>
        </w:rPr>
        <w:t>2009</w:t>
      </w:r>
      <w:r w:rsidR="00356AFA" w:rsidRPr="00185D70">
        <w:rPr>
          <w:rFonts w:eastAsiaTheme="minorHAnsi"/>
          <w:lang w:val="en-US" w:eastAsia="en-US"/>
        </w:rPr>
        <w:t xml:space="preserve">), </w:t>
      </w:r>
      <w:r w:rsidRPr="00185D70">
        <w:rPr>
          <w:rFonts w:eastAsiaTheme="minorHAnsi"/>
          <w:lang w:val="en-US" w:eastAsia="en-US"/>
        </w:rPr>
        <w:t>Building confidence in the use of administrative data for statistical purposes</w:t>
      </w:r>
      <w:r w:rsidR="00356AFA" w:rsidRPr="00185D70">
        <w:rPr>
          <w:rFonts w:eastAsiaTheme="minorHAnsi"/>
          <w:lang w:val="en-US" w:eastAsia="en-US"/>
        </w:rPr>
        <w:t xml:space="preserve">, </w:t>
      </w:r>
      <w:r w:rsidRPr="00185D70">
        <w:rPr>
          <w:rFonts w:eastAsiaTheme="minorHAnsi"/>
          <w:lang w:val="en-US" w:eastAsia="en-US"/>
        </w:rPr>
        <w:t>57th session of the international statistical institute- world statistical congress</w:t>
      </w:r>
      <w:r w:rsidR="00F35F24" w:rsidRPr="00185D70">
        <w:rPr>
          <w:rFonts w:eastAsiaTheme="minorHAnsi"/>
          <w:lang w:val="en-US" w:eastAsia="en-US"/>
        </w:rPr>
        <w:t>, web-publication</w:t>
      </w:r>
      <w:r w:rsidR="002A637C" w:rsidRPr="00185D70">
        <w:rPr>
          <w:rFonts w:eastAsiaTheme="minorHAnsi"/>
          <w:lang w:val="en-US" w:eastAsia="en-US"/>
        </w:rPr>
        <w:t>.</w:t>
      </w:r>
      <w:r w:rsidR="00356AFA" w:rsidRPr="00185D70">
        <w:rPr>
          <w:rFonts w:eastAsiaTheme="minorHAnsi"/>
          <w:lang w:val="en-US" w:eastAsia="en-US"/>
        </w:rPr>
        <w:t xml:space="preserve"> </w:t>
      </w:r>
    </w:p>
    <w:p w:rsidR="00352FC4" w:rsidRPr="00352FC4" w:rsidRDefault="00352FC4" w:rsidP="00352FC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Zhang, L.C (2012). </w:t>
      </w:r>
      <w:proofErr w:type="gramStart"/>
      <w:r>
        <w:rPr>
          <w:rFonts w:ascii="Times New Roman" w:hAnsi="Times New Roman" w:cs="Times New Roman"/>
          <w:sz w:val="24"/>
          <w:szCs w:val="24"/>
          <w:lang w:val="en-US"/>
        </w:rPr>
        <w:t>Topics of statistical theory for register-based statistics and data integration, Statistica Neerlandica Vol 66, nr 1, pp 41-63.</w:t>
      </w:r>
      <w:proofErr w:type="gramEnd"/>
    </w:p>
    <w:p w:rsidR="00DD5705" w:rsidRPr="00185D70" w:rsidRDefault="00DD5705" w:rsidP="00185D70">
      <w:pPr>
        <w:pStyle w:val="Normalwebb"/>
        <w:spacing w:line="360" w:lineRule="auto"/>
        <w:rPr>
          <w:rFonts w:eastAsiaTheme="minorHAnsi"/>
          <w:lang w:val="en-US" w:eastAsia="en-US"/>
        </w:rPr>
      </w:pPr>
      <w:r w:rsidRPr="00185D70">
        <w:rPr>
          <w:rFonts w:eastAsiaTheme="minorHAnsi"/>
          <w:lang w:val="en-US" w:eastAsia="en-US"/>
        </w:rPr>
        <w:t>[</w:t>
      </w:r>
      <w:r w:rsidR="00352FC4">
        <w:rPr>
          <w:rFonts w:eastAsiaTheme="minorHAnsi"/>
          <w:lang w:val="en-US" w:eastAsia="en-US"/>
        </w:rPr>
        <w:t>3</w:t>
      </w:r>
      <w:r w:rsidRPr="00185D70">
        <w:rPr>
          <w:rFonts w:eastAsiaTheme="minorHAnsi"/>
          <w:lang w:val="en-US" w:eastAsia="en-US"/>
        </w:rPr>
        <w:t>] Wallgren, A. and Wallgren, B. (2014) Register-Based Statistics: Statistical Methods for Administrative Data, Second Edition, John Wiley &amp; Sons, Ltd, Chichester, UK.</w:t>
      </w:r>
    </w:p>
    <w:p w:rsidR="00352FC4" w:rsidRDefault="00352FC4" w:rsidP="00185D7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[4] Bakker, B.F.M and Daas, P.J.H, (2012), Methodological challenges of register-based statistics research, Statistica Neerlandica Vol 66, nr 1, pp 2-7</w:t>
      </w:r>
    </w:p>
    <w:p w:rsidR="004A7551" w:rsidRDefault="004A7551" w:rsidP="00185D7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41CE3">
        <w:rPr>
          <w:rFonts w:ascii="Times New Roman" w:hAnsi="Times New Roman" w:cs="Times New Roman"/>
          <w:sz w:val="24"/>
          <w:szCs w:val="24"/>
          <w:lang w:val="en-US"/>
        </w:rPr>
        <w:t>5</w:t>
      </w:r>
      <w:r>
        <w:rPr>
          <w:rFonts w:ascii="Times New Roman" w:hAnsi="Times New Roman" w:cs="Times New Roman"/>
          <w:sz w:val="24"/>
          <w:szCs w:val="24"/>
          <w:lang w:val="en-US"/>
        </w:rPr>
        <w:t xml:space="preserve">] Daas. P, Ossen. </w:t>
      </w:r>
      <w:proofErr w:type="gramStart"/>
      <w:r>
        <w:rPr>
          <w:rFonts w:ascii="Times New Roman" w:hAnsi="Times New Roman" w:cs="Times New Roman"/>
          <w:sz w:val="24"/>
          <w:szCs w:val="24"/>
          <w:lang w:val="en-US"/>
        </w:rPr>
        <w:t>S, Vis-Visschers, R and Arendt-Toth, J. (2009).</w:t>
      </w:r>
      <w:proofErr w:type="gramEnd"/>
      <w:r>
        <w:rPr>
          <w:rFonts w:ascii="Times New Roman" w:hAnsi="Times New Roman" w:cs="Times New Roman"/>
          <w:sz w:val="24"/>
          <w:szCs w:val="24"/>
          <w:lang w:val="en-US"/>
        </w:rPr>
        <w:t xml:space="preserve"> Checklist for quality evalutation of administrative data sources, Discussion paper, The Hague, Statistics Netherlands.</w:t>
      </w:r>
    </w:p>
    <w:p w:rsidR="00352FC4" w:rsidRDefault="00352FC4" w:rsidP="00352FC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9D404D">
        <w:rPr>
          <w:rFonts w:ascii="Times New Roman" w:hAnsi="Times New Roman" w:cs="Times New Roman"/>
          <w:sz w:val="24"/>
          <w:szCs w:val="24"/>
          <w:lang w:val="en-US"/>
        </w:rPr>
        <w:t>Färnström</w:t>
      </w:r>
      <w:r>
        <w:rPr>
          <w:rFonts w:ascii="Times New Roman" w:hAnsi="Times New Roman" w:cs="Times New Roman"/>
          <w:sz w:val="24"/>
          <w:szCs w:val="24"/>
          <w:lang w:val="en-US"/>
        </w:rPr>
        <w:t>,</w:t>
      </w:r>
      <w:r w:rsidRPr="009D404D">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9D404D">
        <w:rPr>
          <w:rFonts w:ascii="Times New Roman" w:hAnsi="Times New Roman" w:cs="Times New Roman"/>
          <w:sz w:val="24"/>
          <w:szCs w:val="24"/>
          <w:lang w:val="en-US"/>
        </w:rPr>
        <w:t xml:space="preserve"> (2013) </w:t>
      </w:r>
      <w:proofErr w:type="gramStart"/>
      <w:r w:rsidRPr="009D404D">
        <w:rPr>
          <w:rFonts w:ascii="Times New Roman" w:hAnsi="Times New Roman" w:cs="Times New Roman"/>
          <w:sz w:val="24"/>
          <w:szCs w:val="24"/>
          <w:lang w:val="en-US"/>
        </w:rPr>
        <w:t>The</w:t>
      </w:r>
      <w:proofErr w:type="gramEnd"/>
      <w:r w:rsidRPr="009D404D">
        <w:rPr>
          <w:rFonts w:ascii="Times New Roman" w:hAnsi="Times New Roman" w:cs="Times New Roman"/>
          <w:sz w:val="24"/>
          <w:szCs w:val="24"/>
          <w:lang w:val="en-US"/>
        </w:rPr>
        <w:t xml:space="preserve"> policeman and the statistician. Paper presented to the</w:t>
      </w:r>
      <w:r w:rsidRPr="009D404D">
        <w:rPr>
          <w:rFonts w:ascii="Times New Roman" w:hAnsi="Times New Roman" w:cs="Times New Roman"/>
          <w:sz w:val="24"/>
          <w:szCs w:val="24"/>
          <w:lang w:val="en-US"/>
        </w:rPr>
        <w:br/>
        <w:t xml:space="preserve">59th ISI World Statistics Congress, Hong Kong, </w:t>
      </w:r>
      <w:proofErr w:type="gramStart"/>
      <w:r w:rsidRPr="009D404D">
        <w:rPr>
          <w:rFonts w:ascii="Times New Roman" w:hAnsi="Times New Roman" w:cs="Times New Roman"/>
          <w:sz w:val="24"/>
          <w:szCs w:val="24"/>
          <w:lang w:val="en-US"/>
        </w:rPr>
        <w:t>Session</w:t>
      </w:r>
      <w:proofErr w:type="gramEnd"/>
      <w:r w:rsidRPr="009D404D">
        <w:rPr>
          <w:rFonts w:ascii="Times New Roman" w:hAnsi="Times New Roman" w:cs="Times New Roman"/>
          <w:sz w:val="24"/>
          <w:szCs w:val="24"/>
          <w:lang w:val="en-US"/>
        </w:rPr>
        <w:t xml:space="preserve"> IPS071.</w:t>
      </w:r>
    </w:p>
    <w:p w:rsidR="00352FC4" w:rsidRPr="009D404D" w:rsidRDefault="00352FC4" w:rsidP="00352FC4">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The Swedish National Council for Crime Prevention (2012), </w:t>
      </w:r>
      <w:r w:rsidRPr="00185D70">
        <w:rPr>
          <w:rFonts w:ascii="Times New Roman" w:hAnsi="Times New Roman" w:cs="Times New Roman"/>
          <w:sz w:val="24"/>
          <w:szCs w:val="24"/>
          <w:lang w:val="en-US"/>
        </w:rPr>
        <w:t xml:space="preserve">Användningen av brottskoder: En kvalitetsstudie inom kriminalstatistiken (Translation: The utilization of crime codes: A quality study within the crime statistics), </w:t>
      </w:r>
      <w:r>
        <w:rPr>
          <w:rFonts w:ascii="Times New Roman" w:hAnsi="Times New Roman" w:cs="Times New Roman"/>
          <w:sz w:val="24"/>
          <w:szCs w:val="24"/>
          <w:lang w:val="en-US"/>
        </w:rPr>
        <w:t>Stockholm.</w:t>
      </w:r>
    </w:p>
    <w:sectPr w:rsidR="00352FC4" w:rsidRPr="009D404D" w:rsidSect="00683F1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625E4"/>
    <w:multiLevelType w:val="hybridMultilevel"/>
    <w:tmpl w:val="2202FFA4"/>
    <w:lvl w:ilvl="0" w:tplc="5E2058C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5885566"/>
    <w:multiLevelType w:val="hybridMultilevel"/>
    <w:tmpl w:val="12C2E3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1304"/>
  <w:hyphenationZone w:val="425"/>
  <w:characterSpacingControl w:val="doNotCompress"/>
  <w:compat>
    <w:compatSetting w:name="compatibilityMode" w:uri="http://schemas.microsoft.com/office/word" w:val="12"/>
  </w:compat>
  <w:rsids>
    <w:rsidRoot w:val="00504B0E"/>
    <w:rsid w:val="00002979"/>
    <w:rsid w:val="00003916"/>
    <w:rsid w:val="000072A3"/>
    <w:rsid w:val="000075B8"/>
    <w:rsid w:val="00012974"/>
    <w:rsid w:val="0001365D"/>
    <w:rsid w:val="00016A03"/>
    <w:rsid w:val="00017216"/>
    <w:rsid w:val="0001732D"/>
    <w:rsid w:val="00021540"/>
    <w:rsid w:val="0002488D"/>
    <w:rsid w:val="000273A1"/>
    <w:rsid w:val="00027B11"/>
    <w:rsid w:val="000339B8"/>
    <w:rsid w:val="0003425F"/>
    <w:rsid w:val="00036EF4"/>
    <w:rsid w:val="00036FB5"/>
    <w:rsid w:val="0003785D"/>
    <w:rsid w:val="00055370"/>
    <w:rsid w:val="000608FA"/>
    <w:rsid w:val="00060E47"/>
    <w:rsid w:val="00061DA1"/>
    <w:rsid w:val="000636AB"/>
    <w:rsid w:val="00065A01"/>
    <w:rsid w:val="00070CEA"/>
    <w:rsid w:val="00072E4A"/>
    <w:rsid w:val="00077DE6"/>
    <w:rsid w:val="0008356B"/>
    <w:rsid w:val="00094240"/>
    <w:rsid w:val="00094D29"/>
    <w:rsid w:val="0009691A"/>
    <w:rsid w:val="00096DE4"/>
    <w:rsid w:val="000A0780"/>
    <w:rsid w:val="000A08FF"/>
    <w:rsid w:val="000A268C"/>
    <w:rsid w:val="000A2FE2"/>
    <w:rsid w:val="000A6AC6"/>
    <w:rsid w:val="000A7742"/>
    <w:rsid w:val="000B3B43"/>
    <w:rsid w:val="000B57FC"/>
    <w:rsid w:val="000B6405"/>
    <w:rsid w:val="000C019B"/>
    <w:rsid w:val="000C05C0"/>
    <w:rsid w:val="000C0F74"/>
    <w:rsid w:val="000C15D2"/>
    <w:rsid w:val="000C18EC"/>
    <w:rsid w:val="000C41FE"/>
    <w:rsid w:val="000D034E"/>
    <w:rsid w:val="000D087B"/>
    <w:rsid w:val="000D1998"/>
    <w:rsid w:val="000D26CD"/>
    <w:rsid w:val="000D284A"/>
    <w:rsid w:val="000D2F47"/>
    <w:rsid w:val="000E1341"/>
    <w:rsid w:val="000E6C23"/>
    <w:rsid w:val="000F5981"/>
    <w:rsid w:val="000F622E"/>
    <w:rsid w:val="000F6794"/>
    <w:rsid w:val="000F6C9A"/>
    <w:rsid w:val="0011142E"/>
    <w:rsid w:val="001116BA"/>
    <w:rsid w:val="00114FE4"/>
    <w:rsid w:val="001152DD"/>
    <w:rsid w:val="00122FB1"/>
    <w:rsid w:val="0012417B"/>
    <w:rsid w:val="001257A7"/>
    <w:rsid w:val="00130228"/>
    <w:rsid w:val="001325DC"/>
    <w:rsid w:val="00132B42"/>
    <w:rsid w:val="00135C68"/>
    <w:rsid w:val="00140DEC"/>
    <w:rsid w:val="00145C67"/>
    <w:rsid w:val="00145DFA"/>
    <w:rsid w:val="00146322"/>
    <w:rsid w:val="00146DBF"/>
    <w:rsid w:val="00146F83"/>
    <w:rsid w:val="00147F6B"/>
    <w:rsid w:val="001515ED"/>
    <w:rsid w:val="001604E6"/>
    <w:rsid w:val="00161B3B"/>
    <w:rsid w:val="001624BA"/>
    <w:rsid w:val="00163D4D"/>
    <w:rsid w:val="00172F7F"/>
    <w:rsid w:val="0017374A"/>
    <w:rsid w:val="00185D70"/>
    <w:rsid w:val="001911E6"/>
    <w:rsid w:val="00193C82"/>
    <w:rsid w:val="001A0A5B"/>
    <w:rsid w:val="001A5808"/>
    <w:rsid w:val="001B2FAC"/>
    <w:rsid w:val="001B63AD"/>
    <w:rsid w:val="001B7790"/>
    <w:rsid w:val="001D1480"/>
    <w:rsid w:val="001D1933"/>
    <w:rsid w:val="001D2528"/>
    <w:rsid w:val="001D4208"/>
    <w:rsid w:val="001E2D94"/>
    <w:rsid w:val="001E6CA9"/>
    <w:rsid w:val="001F0EDE"/>
    <w:rsid w:val="001F28DC"/>
    <w:rsid w:val="001F41BE"/>
    <w:rsid w:val="001F7F6D"/>
    <w:rsid w:val="0020767D"/>
    <w:rsid w:val="0021474E"/>
    <w:rsid w:val="00216DCB"/>
    <w:rsid w:val="002177BF"/>
    <w:rsid w:val="002225BB"/>
    <w:rsid w:val="00222F8F"/>
    <w:rsid w:val="00226B99"/>
    <w:rsid w:val="00231086"/>
    <w:rsid w:val="0023247E"/>
    <w:rsid w:val="002447C4"/>
    <w:rsid w:val="00250D35"/>
    <w:rsid w:val="002531F8"/>
    <w:rsid w:val="002558CD"/>
    <w:rsid w:val="00257703"/>
    <w:rsid w:val="002602F5"/>
    <w:rsid w:val="00260359"/>
    <w:rsid w:val="0026270E"/>
    <w:rsid w:val="0026542F"/>
    <w:rsid w:val="00265E42"/>
    <w:rsid w:val="00271707"/>
    <w:rsid w:val="00277387"/>
    <w:rsid w:val="00280C6B"/>
    <w:rsid w:val="0028382A"/>
    <w:rsid w:val="00284D64"/>
    <w:rsid w:val="0029077D"/>
    <w:rsid w:val="002933FD"/>
    <w:rsid w:val="00294129"/>
    <w:rsid w:val="0029554A"/>
    <w:rsid w:val="002A0C8D"/>
    <w:rsid w:val="002A3745"/>
    <w:rsid w:val="002A637C"/>
    <w:rsid w:val="002A67DD"/>
    <w:rsid w:val="002A6B52"/>
    <w:rsid w:val="002B0B15"/>
    <w:rsid w:val="002B371F"/>
    <w:rsid w:val="002B5666"/>
    <w:rsid w:val="002B6F05"/>
    <w:rsid w:val="002C1BED"/>
    <w:rsid w:val="002C35AC"/>
    <w:rsid w:val="002C51DB"/>
    <w:rsid w:val="002C77E0"/>
    <w:rsid w:val="002E7A7F"/>
    <w:rsid w:val="002F0C54"/>
    <w:rsid w:val="002F2A1E"/>
    <w:rsid w:val="003006F3"/>
    <w:rsid w:val="0030161A"/>
    <w:rsid w:val="00305EFC"/>
    <w:rsid w:val="00306B70"/>
    <w:rsid w:val="00312396"/>
    <w:rsid w:val="003146DA"/>
    <w:rsid w:val="00316D52"/>
    <w:rsid w:val="00317475"/>
    <w:rsid w:val="00321166"/>
    <w:rsid w:val="00325464"/>
    <w:rsid w:val="003258BA"/>
    <w:rsid w:val="00326BF4"/>
    <w:rsid w:val="00327F1D"/>
    <w:rsid w:val="003302AE"/>
    <w:rsid w:val="0035102D"/>
    <w:rsid w:val="00351CE2"/>
    <w:rsid w:val="00352FC4"/>
    <w:rsid w:val="0035492B"/>
    <w:rsid w:val="00356AFA"/>
    <w:rsid w:val="003628E1"/>
    <w:rsid w:val="0036385F"/>
    <w:rsid w:val="00363D08"/>
    <w:rsid w:val="0036578C"/>
    <w:rsid w:val="0036759A"/>
    <w:rsid w:val="00370E1C"/>
    <w:rsid w:val="00371F8D"/>
    <w:rsid w:val="003750FA"/>
    <w:rsid w:val="00380619"/>
    <w:rsid w:val="003900B7"/>
    <w:rsid w:val="0039269A"/>
    <w:rsid w:val="00395C3A"/>
    <w:rsid w:val="0039608C"/>
    <w:rsid w:val="00396F14"/>
    <w:rsid w:val="003A7A58"/>
    <w:rsid w:val="003B08D7"/>
    <w:rsid w:val="003B3293"/>
    <w:rsid w:val="003B54A3"/>
    <w:rsid w:val="003C6F7A"/>
    <w:rsid w:val="003D2595"/>
    <w:rsid w:val="003D40E8"/>
    <w:rsid w:val="003D462D"/>
    <w:rsid w:val="003D713F"/>
    <w:rsid w:val="003D7256"/>
    <w:rsid w:val="003E2E40"/>
    <w:rsid w:val="003E60B0"/>
    <w:rsid w:val="003F0187"/>
    <w:rsid w:val="003F07A6"/>
    <w:rsid w:val="003F26C4"/>
    <w:rsid w:val="003F44E9"/>
    <w:rsid w:val="003F4653"/>
    <w:rsid w:val="00401D83"/>
    <w:rsid w:val="00414EE3"/>
    <w:rsid w:val="00421071"/>
    <w:rsid w:val="0042168C"/>
    <w:rsid w:val="00424362"/>
    <w:rsid w:val="0042721F"/>
    <w:rsid w:val="00427C63"/>
    <w:rsid w:val="004304CA"/>
    <w:rsid w:val="00431724"/>
    <w:rsid w:val="00431A37"/>
    <w:rsid w:val="00436433"/>
    <w:rsid w:val="004376CC"/>
    <w:rsid w:val="00446F6A"/>
    <w:rsid w:val="00447C43"/>
    <w:rsid w:val="0045462B"/>
    <w:rsid w:val="00454E8B"/>
    <w:rsid w:val="004558E9"/>
    <w:rsid w:val="004566D7"/>
    <w:rsid w:val="004575C8"/>
    <w:rsid w:val="004608DA"/>
    <w:rsid w:val="00460FFD"/>
    <w:rsid w:val="004628D2"/>
    <w:rsid w:val="0046534C"/>
    <w:rsid w:val="00465743"/>
    <w:rsid w:val="00474061"/>
    <w:rsid w:val="00475C47"/>
    <w:rsid w:val="004770BC"/>
    <w:rsid w:val="004771F2"/>
    <w:rsid w:val="00481383"/>
    <w:rsid w:val="004813E0"/>
    <w:rsid w:val="00485A04"/>
    <w:rsid w:val="004921DC"/>
    <w:rsid w:val="00494CD5"/>
    <w:rsid w:val="004A2257"/>
    <w:rsid w:val="004A2ADF"/>
    <w:rsid w:val="004A4166"/>
    <w:rsid w:val="004A4580"/>
    <w:rsid w:val="004A690F"/>
    <w:rsid w:val="004A7551"/>
    <w:rsid w:val="004B3392"/>
    <w:rsid w:val="004B740F"/>
    <w:rsid w:val="004C1522"/>
    <w:rsid w:val="004C57B3"/>
    <w:rsid w:val="004C720F"/>
    <w:rsid w:val="004D1372"/>
    <w:rsid w:val="004D7A67"/>
    <w:rsid w:val="004D7DAB"/>
    <w:rsid w:val="004E3D4A"/>
    <w:rsid w:val="004E4967"/>
    <w:rsid w:val="004F0BD6"/>
    <w:rsid w:val="004F2318"/>
    <w:rsid w:val="004F547C"/>
    <w:rsid w:val="00500685"/>
    <w:rsid w:val="00504B0E"/>
    <w:rsid w:val="00504FC0"/>
    <w:rsid w:val="00505D3C"/>
    <w:rsid w:val="00506D2A"/>
    <w:rsid w:val="00507DA4"/>
    <w:rsid w:val="00521092"/>
    <w:rsid w:val="00527186"/>
    <w:rsid w:val="005446C5"/>
    <w:rsid w:val="00552770"/>
    <w:rsid w:val="00552FE9"/>
    <w:rsid w:val="00554988"/>
    <w:rsid w:val="00555440"/>
    <w:rsid w:val="0056155D"/>
    <w:rsid w:val="005617D1"/>
    <w:rsid w:val="00561A08"/>
    <w:rsid w:val="005647B8"/>
    <w:rsid w:val="00566ED8"/>
    <w:rsid w:val="00570F1F"/>
    <w:rsid w:val="005725FD"/>
    <w:rsid w:val="00574197"/>
    <w:rsid w:val="0057480E"/>
    <w:rsid w:val="00580B88"/>
    <w:rsid w:val="00585273"/>
    <w:rsid w:val="0058774B"/>
    <w:rsid w:val="0059150C"/>
    <w:rsid w:val="00592546"/>
    <w:rsid w:val="00594757"/>
    <w:rsid w:val="005947AD"/>
    <w:rsid w:val="005976A3"/>
    <w:rsid w:val="005A0891"/>
    <w:rsid w:val="005A21FA"/>
    <w:rsid w:val="005A3CF3"/>
    <w:rsid w:val="005C60BF"/>
    <w:rsid w:val="005D03FE"/>
    <w:rsid w:val="005D2D81"/>
    <w:rsid w:val="005E2539"/>
    <w:rsid w:val="005E2BCE"/>
    <w:rsid w:val="005E568D"/>
    <w:rsid w:val="005F333F"/>
    <w:rsid w:val="005F59CD"/>
    <w:rsid w:val="005F71A1"/>
    <w:rsid w:val="005F787F"/>
    <w:rsid w:val="006004B7"/>
    <w:rsid w:val="00606756"/>
    <w:rsid w:val="00607CDF"/>
    <w:rsid w:val="00607EDC"/>
    <w:rsid w:val="00610FA6"/>
    <w:rsid w:val="006119C2"/>
    <w:rsid w:val="006136BF"/>
    <w:rsid w:val="00613A55"/>
    <w:rsid w:val="0061492D"/>
    <w:rsid w:val="00614FB3"/>
    <w:rsid w:val="006217BA"/>
    <w:rsid w:val="00621CF0"/>
    <w:rsid w:val="00623B82"/>
    <w:rsid w:val="00623ED9"/>
    <w:rsid w:val="006253ED"/>
    <w:rsid w:val="0062543F"/>
    <w:rsid w:val="00625C25"/>
    <w:rsid w:val="006319E1"/>
    <w:rsid w:val="00633538"/>
    <w:rsid w:val="00633D44"/>
    <w:rsid w:val="00636A87"/>
    <w:rsid w:val="00637825"/>
    <w:rsid w:val="00643B61"/>
    <w:rsid w:val="00653474"/>
    <w:rsid w:val="006721D8"/>
    <w:rsid w:val="006751CA"/>
    <w:rsid w:val="00683808"/>
    <w:rsid w:val="00683F15"/>
    <w:rsid w:val="006924F8"/>
    <w:rsid w:val="006925EA"/>
    <w:rsid w:val="00696130"/>
    <w:rsid w:val="00697404"/>
    <w:rsid w:val="006A177D"/>
    <w:rsid w:val="006A4890"/>
    <w:rsid w:val="006B039F"/>
    <w:rsid w:val="006B6468"/>
    <w:rsid w:val="006C4C36"/>
    <w:rsid w:val="006D0D0E"/>
    <w:rsid w:val="006D13D1"/>
    <w:rsid w:val="006D3D20"/>
    <w:rsid w:val="006E4094"/>
    <w:rsid w:val="006F3D1D"/>
    <w:rsid w:val="006F44EA"/>
    <w:rsid w:val="006F466C"/>
    <w:rsid w:val="006F760A"/>
    <w:rsid w:val="0070098C"/>
    <w:rsid w:val="007037D3"/>
    <w:rsid w:val="00704662"/>
    <w:rsid w:val="007059B4"/>
    <w:rsid w:val="00710228"/>
    <w:rsid w:val="00721DA7"/>
    <w:rsid w:val="007278A3"/>
    <w:rsid w:val="00733B3B"/>
    <w:rsid w:val="00736B3E"/>
    <w:rsid w:val="007430D0"/>
    <w:rsid w:val="00743837"/>
    <w:rsid w:val="00756E06"/>
    <w:rsid w:val="00760DBF"/>
    <w:rsid w:val="00761069"/>
    <w:rsid w:val="0076153B"/>
    <w:rsid w:val="00761642"/>
    <w:rsid w:val="00762D18"/>
    <w:rsid w:val="007637D2"/>
    <w:rsid w:val="00764A27"/>
    <w:rsid w:val="007707B4"/>
    <w:rsid w:val="00776728"/>
    <w:rsid w:val="00782948"/>
    <w:rsid w:val="007873AB"/>
    <w:rsid w:val="00791283"/>
    <w:rsid w:val="00792D0A"/>
    <w:rsid w:val="007957FD"/>
    <w:rsid w:val="007A1A42"/>
    <w:rsid w:val="007A4FA9"/>
    <w:rsid w:val="007A612A"/>
    <w:rsid w:val="007A6CA1"/>
    <w:rsid w:val="007B24C7"/>
    <w:rsid w:val="007B4377"/>
    <w:rsid w:val="007B4B54"/>
    <w:rsid w:val="007C0ACD"/>
    <w:rsid w:val="007C0C8C"/>
    <w:rsid w:val="007C448A"/>
    <w:rsid w:val="007C5ED2"/>
    <w:rsid w:val="007D2C1D"/>
    <w:rsid w:val="007D3673"/>
    <w:rsid w:val="007D6920"/>
    <w:rsid w:val="007E64D9"/>
    <w:rsid w:val="007F1425"/>
    <w:rsid w:val="007F1F0A"/>
    <w:rsid w:val="007F6571"/>
    <w:rsid w:val="007F7847"/>
    <w:rsid w:val="00803313"/>
    <w:rsid w:val="0080601A"/>
    <w:rsid w:val="00811A01"/>
    <w:rsid w:val="00813F8A"/>
    <w:rsid w:val="00815D66"/>
    <w:rsid w:val="00821001"/>
    <w:rsid w:val="00841A0B"/>
    <w:rsid w:val="00841CE3"/>
    <w:rsid w:val="00851790"/>
    <w:rsid w:val="00855CAB"/>
    <w:rsid w:val="008635CD"/>
    <w:rsid w:val="008672EF"/>
    <w:rsid w:val="00873CDC"/>
    <w:rsid w:val="00875BA1"/>
    <w:rsid w:val="00876879"/>
    <w:rsid w:val="00877245"/>
    <w:rsid w:val="00880D2B"/>
    <w:rsid w:val="008814D2"/>
    <w:rsid w:val="00882964"/>
    <w:rsid w:val="00890FAE"/>
    <w:rsid w:val="0089632A"/>
    <w:rsid w:val="008A3D41"/>
    <w:rsid w:val="008A5D47"/>
    <w:rsid w:val="008D057A"/>
    <w:rsid w:val="008D0AF8"/>
    <w:rsid w:val="008D3217"/>
    <w:rsid w:val="008D40BE"/>
    <w:rsid w:val="008D4AC6"/>
    <w:rsid w:val="008D54A3"/>
    <w:rsid w:val="008D745D"/>
    <w:rsid w:val="008E1027"/>
    <w:rsid w:val="008E3952"/>
    <w:rsid w:val="008E562F"/>
    <w:rsid w:val="008F30B4"/>
    <w:rsid w:val="00902447"/>
    <w:rsid w:val="00906B6C"/>
    <w:rsid w:val="00913B34"/>
    <w:rsid w:val="00913C89"/>
    <w:rsid w:val="00915EAB"/>
    <w:rsid w:val="00915ED2"/>
    <w:rsid w:val="00923B30"/>
    <w:rsid w:val="00923C47"/>
    <w:rsid w:val="00925297"/>
    <w:rsid w:val="00926C1E"/>
    <w:rsid w:val="00931777"/>
    <w:rsid w:val="009443E8"/>
    <w:rsid w:val="00950D32"/>
    <w:rsid w:val="00953AB5"/>
    <w:rsid w:val="0096097A"/>
    <w:rsid w:val="009625D2"/>
    <w:rsid w:val="00963C4C"/>
    <w:rsid w:val="009723BF"/>
    <w:rsid w:val="00975ABD"/>
    <w:rsid w:val="009770AC"/>
    <w:rsid w:val="0099011E"/>
    <w:rsid w:val="00991285"/>
    <w:rsid w:val="0099196A"/>
    <w:rsid w:val="00993630"/>
    <w:rsid w:val="009960A5"/>
    <w:rsid w:val="009A122D"/>
    <w:rsid w:val="009A6400"/>
    <w:rsid w:val="009C009B"/>
    <w:rsid w:val="009C3467"/>
    <w:rsid w:val="009D404D"/>
    <w:rsid w:val="009E32E6"/>
    <w:rsid w:val="009E3EB7"/>
    <w:rsid w:val="009E5270"/>
    <w:rsid w:val="009E55C3"/>
    <w:rsid w:val="009E6DA9"/>
    <w:rsid w:val="009F6ADD"/>
    <w:rsid w:val="00A046F9"/>
    <w:rsid w:val="00A04C6E"/>
    <w:rsid w:val="00A06264"/>
    <w:rsid w:val="00A10BFF"/>
    <w:rsid w:val="00A10EDE"/>
    <w:rsid w:val="00A132F5"/>
    <w:rsid w:val="00A135D0"/>
    <w:rsid w:val="00A14C41"/>
    <w:rsid w:val="00A14C8A"/>
    <w:rsid w:val="00A163F8"/>
    <w:rsid w:val="00A20AEB"/>
    <w:rsid w:val="00A211C7"/>
    <w:rsid w:val="00A224F9"/>
    <w:rsid w:val="00A24234"/>
    <w:rsid w:val="00A257CB"/>
    <w:rsid w:val="00A272D8"/>
    <w:rsid w:val="00A3499F"/>
    <w:rsid w:val="00A361B3"/>
    <w:rsid w:val="00A3646E"/>
    <w:rsid w:val="00A405B3"/>
    <w:rsid w:val="00A47F60"/>
    <w:rsid w:val="00A565D1"/>
    <w:rsid w:val="00A56F8B"/>
    <w:rsid w:val="00A66416"/>
    <w:rsid w:val="00A67394"/>
    <w:rsid w:val="00A67ADE"/>
    <w:rsid w:val="00A70E6B"/>
    <w:rsid w:val="00A73A84"/>
    <w:rsid w:val="00A74752"/>
    <w:rsid w:val="00A772D2"/>
    <w:rsid w:val="00A824C5"/>
    <w:rsid w:val="00A85C6A"/>
    <w:rsid w:val="00A85FDB"/>
    <w:rsid w:val="00A865FD"/>
    <w:rsid w:val="00A92F13"/>
    <w:rsid w:val="00A938C7"/>
    <w:rsid w:val="00A9611F"/>
    <w:rsid w:val="00AA1C36"/>
    <w:rsid w:val="00AA3326"/>
    <w:rsid w:val="00AA3D04"/>
    <w:rsid w:val="00AB11C8"/>
    <w:rsid w:val="00AC04E6"/>
    <w:rsid w:val="00AC12FF"/>
    <w:rsid w:val="00AC4489"/>
    <w:rsid w:val="00AD0222"/>
    <w:rsid w:val="00AD2C69"/>
    <w:rsid w:val="00AD2E69"/>
    <w:rsid w:val="00AD3352"/>
    <w:rsid w:val="00AD7002"/>
    <w:rsid w:val="00AE0B58"/>
    <w:rsid w:val="00AE0CD2"/>
    <w:rsid w:val="00AE1008"/>
    <w:rsid w:val="00AE53D2"/>
    <w:rsid w:val="00AF3FBA"/>
    <w:rsid w:val="00AF4FC6"/>
    <w:rsid w:val="00AF687C"/>
    <w:rsid w:val="00AF7A92"/>
    <w:rsid w:val="00AF7CB2"/>
    <w:rsid w:val="00AF7FE8"/>
    <w:rsid w:val="00B00471"/>
    <w:rsid w:val="00B04BF0"/>
    <w:rsid w:val="00B06308"/>
    <w:rsid w:val="00B1549E"/>
    <w:rsid w:val="00B16927"/>
    <w:rsid w:val="00B235D9"/>
    <w:rsid w:val="00B35B78"/>
    <w:rsid w:val="00B47F20"/>
    <w:rsid w:val="00B50378"/>
    <w:rsid w:val="00B53F44"/>
    <w:rsid w:val="00B64C7E"/>
    <w:rsid w:val="00B650A9"/>
    <w:rsid w:val="00B65205"/>
    <w:rsid w:val="00B657A3"/>
    <w:rsid w:val="00B74633"/>
    <w:rsid w:val="00B777E6"/>
    <w:rsid w:val="00B77C1C"/>
    <w:rsid w:val="00B817B6"/>
    <w:rsid w:val="00B82572"/>
    <w:rsid w:val="00B8649F"/>
    <w:rsid w:val="00B9147E"/>
    <w:rsid w:val="00B9179E"/>
    <w:rsid w:val="00B92417"/>
    <w:rsid w:val="00B93ED8"/>
    <w:rsid w:val="00B96875"/>
    <w:rsid w:val="00BA0EDC"/>
    <w:rsid w:val="00BA6AD7"/>
    <w:rsid w:val="00BA7BAA"/>
    <w:rsid w:val="00BB768F"/>
    <w:rsid w:val="00BC6035"/>
    <w:rsid w:val="00BD7B63"/>
    <w:rsid w:val="00BF21CE"/>
    <w:rsid w:val="00BF3164"/>
    <w:rsid w:val="00BF69DF"/>
    <w:rsid w:val="00C01645"/>
    <w:rsid w:val="00C0709F"/>
    <w:rsid w:val="00C16AC4"/>
    <w:rsid w:val="00C17D9E"/>
    <w:rsid w:val="00C27FFA"/>
    <w:rsid w:val="00C3744E"/>
    <w:rsid w:val="00C414DC"/>
    <w:rsid w:val="00C45234"/>
    <w:rsid w:val="00C464AD"/>
    <w:rsid w:val="00C46F77"/>
    <w:rsid w:val="00C516CF"/>
    <w:rsid w:val="00C52645"/>
    <w:rsid w:val="00C52741"/>
    <w:rsid w:val="00C54529"/>
    <w:rsid w:val="00C576D7"/>
    <w:rsid w:val="00C72CD5"/>
    <w:rsid w:val="00C80994"/>
    <w:rsid w:val="00C82F24"/>
    <w:rsid w:val="00C84759"/>
    <w:rsid w:val="00C854A3"/>
    <w:rsid w:val="00C85923"/>
    <w:rsid w:val="00C85D5B"/>
    <w:rsid w:val="00C94ABA"/>
    <w:rsid w:val="00C95020"/>
    <w:rsid w:val="00CA0BCE"/>
    <w:rsid w:val="00CA1078"/>
    <w:rsid w:val="00CA25EC"/>
    <w:rsid w:val="00CA5BE0"/>
    <w:rsid w:val="00CA5F0E"/>
    <w:rsid w:val="00CB2268"/>
    <w:rsid w:val="00CB5A07"/>
    <w:rsid w:val="00CC01E3"/>
    <w:rsid w:val="00CC2519"/>
    <w:rsid w:val="00CC6B23"/>
    <w:rsid w:val="00CD07B1"/>
    <w:rsid w:val="00CD2B73"/>
    <w:rsid w:val="00CD3BFD"/>
    <w:rsid w:val="00CD5E44"/>
    <w:rsid w:val="00CD698B"/>
    <w:rsid w:val="00CD77CE"/>
    <w:rsid w:val="00CD7B45"/>
    <w:rsid w:val="00CE0719"/>
    <w:rsid w:val="00CE303A"/>
    <w:rsid w:val="00CE314C"/>
    <w:rsid w:val="00CE68CF"/>
    <w:rsid w:val="00CE7FFC"/>
    <w:rsid w:val="00CF124F"/>
    <w:rsid w:val="00D04D24"/>
    <w:rsid w:val="00D05601"/>
    <w:rsid w:val="00D122AC"/>
    <w:rsid w:val="00D12A65"/>
    <w:rsid w:val="00D16D0E"/>
    <w:rsid w:val="00D17DD8"/>
    <w:rsid w:val="00D24EE2"/>
    <w:rsid w:val="00D310D0"/>
    <w:rsid w:val="00D317DC"/>
    <w:rsid w:val="00D333DA"/>
    <w:rsid w:val="00D361A5"/>
    <w:rsid w:val="00D42345"/>
    <w:rsid w:val="00D42354"/>
    <w:rsid w:val="00D457E6"/>
    <w:rsid w:val="00D46B5A"/>
    <w:rsid w:val="00D532E2"/>
    <w:rsid w:val="00D5507B"/>
    <w:rsid w:val="00D5659C"/>
    <w:rsid w:val="00D624E1"/>
    <w:rsid w:val="00D63690"/>
    <w:rsid w:val="00D63E7D"/>
    <w:rsid w:val="00D64B40"/>
    <w:rsid w:val="00D65051"/>
    <w:rsid w:val="00D654FA"/>
    <w:rsid w:val="00D702A4"/>
    <w:rsid w:val="00D720D0"/>
    <w:rsid w:val="00D74F49"/>
    <w:rsid w:val="00D7511D"/>
    <w:rsid w:val="00D75DAA"/>
    <w:rsid w:val="00D80AD4"/>
    <w:rsid w:val="00D85271"/>
    <w:rsid w:val="00D92066"/>
    <w:rsid w:val="00D96681"/>
    <w:rsid w:val="00DA0283"/>
    <w:rsid w:val="00DA4D2E"/>
    <w:rsid w:val="00DB0AF0"/>
    <w:rsid w:val="00DB2EC9"/>
    <w:rsid w:val="00DB3253"/>
    <w:rsid w:val="00DB389F"/>
    <w:rsid w:val="00DB7ADA"/>
    <w:rsid w:val="00DB7BB1"/>
    <w:rsid w:val="00DC76F7"/>
    <w:rsid w:val="00DD5705"/>
    <w:rsid w:val="00DD6543"/>
    <w:rsid w:val="00DD6E63"/>
    <w:rsid w:val="00DE0381"/>
    <w:rsid w:val="00DE3F96"/>
    <w:rsid w:val="00DE69C2"/>
    <w:rsid w:val="00DE7D22"/>
    <w:rsid w:val="00DF11DB"/>
    <w:rsid w:val="00DF20A9"/>
    <w:rsid w:val="00DF240B"/>
    <w:rsid w:val="00DF4622"/>
    <w:rsid w:val="00DF4B66"/>
    <w:rsid w:val="00DF5A20"/>
    <w:rsid w:val="00DF5BBC"/>
    <w:rsid w:val="00E0007C"/>
    <w:rsid w:val="00E0273C"/>
    <w:rsid w:val="00E0718C"/>
    <w:rsid w:val="00E1006A"/>
    <w:rsid w:val="00E169BA"/>
    <w:rsid w:val="00E17753"/>
    <w:rsid w:val="00E223A7"/>
    <w:rsid w:val="00E24BA0"/>
    <w:rsid w:val="00E279BA"/>
    <w:rsid w:val="00E309B3"/>
    <w:rsid w:val="00E32F26"/>
    <w:rsid w:val="00E335E3"/>
    <w:rsid w:val="00E371E4"/>
    <w:rsid w:val="00E41942"/>
    <w:rsid w:val="00E4454B"/>
    <w:rsid w:val="00E45B02"/>
    <w:rsid w:val="00E557D9"/>
    <w:rsid w:val="00E62863"/>
    <w:rsid w:val="00E62876"/>
    <w:rsid w:val="00E628B9"/>
    <w:rsid w:val="00E71ED7"/>
    <w:rsid w:val="00E74A60"/>
    <w:rsid w:val="00E75975"/>
    <w:rsid w:val="00E75E85"/>
    <w:rsid w:val="00E81258"/>
    <w:rsid w:val="00E81B95"/>
    <w:rsid w:val="00E84852"/>
    <w:rsid w:val="00E874C4"/>
    <w:rsid w:val="00E92FE0"/>
    <w:rsid w:val="00E93CD7"/>
    <w:rsid w:val="00E97DED"/>
    <w:rsid w:val="00EA0459"/>
    <w:rsid w:val="00EA0E9E"/>
    <w:rsid w:val="00EA508B"/>
    <w:rsid w:val="00EB05BE"/>
    <w:rsid w:val="00EB2DF7"/>
    <w:rsid w:val="00EC0A3A"/>
    <w:rsid w:val="00EC39D4"/>
    <w:rsid w:val="00EC40D4"/>
    <w:rsid w:val="00EC5907"/>
    <w:rsid w:val="00ED06FC"/>
    <w:rsid w:val="00ED092F"/>
    <w:rsid w:val="00ED70BA"/>
    <w:rsid w:val="00EE10C0"/>
    <w:rsid w:val="00EE1434"/>
    <w:rsid w:val="00EE20C0"/>
    <w:rsid w:val="00EE2928"/>
    <w:rsid w:val="00EE3D41"/>
    <w:rsid w:val="00EE5055"/>
    <w:rsid w:val="00EF00CB"/>
    <w:rsid w:val="00EF0CB9"/>
    <w:rsid w:val="00EF2C05"/>
    <w:rsid w:val="00EF4F3F"/>
    <w:rsid w:val="00EF7F79"/>
    <w:rsid w:val="00F04A81"/>
    <w:rsid w:val="00F0772A"/>
    <w:rsid w:val="00F113C4"/>
    <w:rsid w:val="00F13A61"/>
    <w:rsid w:val="00F17B3A"/>
    <w:rsid w:val="00F207D6"/>
    <w:rsid w:val="00F21402"/>
    <w:rsid w:val="00F2248E"/>
    <w:rsid w:val="00F3060F"/>
    <w:rsid w:val="00F31133"/>
    <w:rsid w:val="00F31EDF"/>
    <w:rsid w:val="00F33B51"/>
    <w:rsid w:val="00F33EB4"/>
    <w:rsid w:val="00F35F24"/>
    <w:rsid w:val="00F37CC9"/>
    <w:rsid w:val="00F44AC4"/>
    <w:rsid w:val="00F451A8"/>
    <w:rsid w:val="00F50C08"/>
    <w:rsid w:val="00F62C37"/>
    <w:rsid w:val="00F71351"/>
    <w:rsid w:val="00F75319"/>
    <w:rsid w:val="00F834DB"/>
    <w:rsid w:val="00F85BA2"/>
    <w:rsid w:val="00F877BF"/>
    <w:rsid w:val="00F87953"/>
    <w:rsid w:val="00F94F99"/>
    <w:rsid w:val="00F94FB0"/>
    <w:rsid w:val="00F971EF"/>
    <w:rsid w:val="00FA7F02"/>
    <w:rsid w:val="00FC00B4"/>
    <w:rsid w:val="00FD0FB2"/>
    <w:rsid w:val="00FD195F"/>
    <w:rsid w:val="00FD23C3"/>
    <w:rsid w:val="00FD5EF5"/>
    <w:rsid w:val="00FE36E5"/>
    <w:rsid w:val="00FE6C33"/>
    <w:rsid w:val="00FF26CB"/>
    <w:rsid w:val="00FF372E"/>
    <w:rsid w:val="00FF4309"/>
    <w:rsid w:val="00FF7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36"/>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B24C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60DBF"/>
    <w:pPr>
      <w:ind w:left="720"/>
      <w:contextualSpacing/>
    </w:pPr>
  </w:style>
  <w:style w:type="paragraph" w:styleId="Ballongtext">
    <w:name w:val="Balloon Text"/>
    <w:basedOn w:val="Normal"/>
    <w:link w:val="BallongtextChar"/>
    <w:uiPriority w:val="99"/>
    <w:semiHidden/>
    <w:unhideWhenUsed/>
    <w:rsid w:val="00760D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0DBF"/>
    <w:rPr>
      <w:rFonts w:ascii="Tahoma" w:hAnsi="Tahoma" w:cs="Tahoma"/>
      <w:sz w:val="16"/>
      <w:szCs w:val="16"/>
    </w:rPr>
  </w:style>
  <w:style w:type="table" w:styleId="Tabellrutnt">
    <w:name w:val="Table Grid"/>
    <w:basedOn w:val="Normaltabell"/>
    <w:uiPriority w:val="59"/>
    <w:rsid w:val="00A7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3688">
      <w:bodyDiv w:val="1"/>
      <w:marLeft w:val="0"/>
      <w:marRight w:val="0"/>
      <w:marTop w:val="0"/>
      <w:marBottom w:val="0"/>
      <w:divBdr>
        <w:top w:val="none" w:sz="0" w:space="0" w:color="auto"/>
        <w:left w:val="none" w:sz="0" w:space="0" w:color="auto"/>
        <w:bottom w:val="none" w:sz="0" w:space="0" w:color="auto"/>
        <w:right w:val="none" w:sz="0" w:space="0" w:color="auto"/>
      </w:divBdr>
    </w:div>
    <w:div w:id="15897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3284</Words>
  <Characters>17410</Characters>
  <Application>Microsoft Office Word</Application>
  <DocSecurity>0</DocSecurity>
  <Lines>145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antfa</dc:creator>
  <cp:lastModifiedBy>antfa</cp:lastModifiedBy>
  <cp:revision>3</cp:revision>
  <cp:lastPrinted>2014-05-15T16:56:00Z</cp:lastPrinted>
  <dcterms:created xsi:type="dcterms:W3CDTF">2014-05-16T06:50:00Z</dcterms:created>
  <dcterms:modified xsi:type="dcterms:W3CDTF">2014-05-16T06:54:00Z</dcterms:modified>
</cp:coreProperties>
</file>